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3F4B1" w14:textId="2DE85B64" w:rsidR="0027055C" w:rsidRDefault="07E74FB6" w:rsidP="5B1DB986">
      <w:pPr>
        <w:spacing w:after="0"/>
        <w:ind w:left="2160" w:firstLine="720"/>
      </w:pPr>
      <w:r w:rsidRPr="5B1DB986">
        <w:rPr>
          <w:rFonts w:ascii="Calibri" w:eastAsia="Calibri" w:hAnsi="Calibri" w:cs="Calibri"/>
          <w:b/>
          <w:bCs/>
          <w:sz w:val="144"/>
          <w:szCs w:val="144"/>
        </w:rPr>
        <w:t>VSBIT</w:t>
      </w:r>
    </w:p>
    <w:p w14:paraId="1F3B1105" w14:textId="1CBD96B5" w:rsidR="0027055C" w:rsidRDefault="07E74FB6" w:rsidP="5B1DB986">
      <w:pPr>
        <w:spacing w:after="0"/>
      </w:pPr>
      <w:r w:rsidRPr="5B1DB986">
        <w:rPr>
          <w:rFonts w:ascii="Calibri" w:eastAsia="Calibri" w:hAnsi="Calibri" w:cs="Calibri"/>
          <w:b/>
          <w:bCs/>
          <w:sz w:val="24"/>
          <w:szCs w:val="24"/>
        </w:rPr>
        <w:t xml:space="preserve"> </w:t>
      </w:r>
    </w:p>
    <w:p w14:paraId="1B764ADA" w14:textId="5542DA19" w:rsidR="0027055C" w:rsidRDefault="07E74FB6" w:rsidP="5B1DB986">
      <w:pPr>
        <w:spacing w:after="0"/>
      </w:pPr>
      <w:r w:rsidRPr="5B1DB986">
        <w:rPr>
          <w:rFonts w:ascii="Calibri" w:eastAsia="Calibri" w:hAnsi="Calibri" w:cs="Calibri"/>
          <w:b/>
          <w:bCs/>
          <w:sz w:val="24"/>
          <w:szCs w:val="24"/>
        </w:rPr>
        <w:t>SCHOOL DISTRICT BASS FISHING BOAT USE AGREEMENT TEMPLATE</w:t>
      </w:r>
    </w:p>
    <w:p w14:paraId="2739409A" w14:textId="66803015" w:rsidR="0027055C" w:rsidRDefault="07E74FB6" w:rsidP="5B1DB986">
      <w:pPr>
        <w:spacing w:after="0"/>
      </w:pPr>
      <w:r w:rsidRPr="5B1DB986">
        <w:rPr>
          <w:rFonts w:ascii="Calibri" w:eastAsia="Calibri" w:hAnsi="Calibri" w:cs="Calibri"/>
          <w:b/>
          <w:bCs/>
          <w:sz w:val="24"/>
          <w:szCs w:val="24"/>
        </w:rPr>
        <w:t xml:space="preserve"> </w:t>
      </w:r>
    </w:p>
    <w:p w14:paraId="659FE919" w14:textId="001BD871" w:rsidR="0027055C" w:rsidRDefault="07E74FB6" w:rsidP="5B1DB986">
      <w:pPr>
        <w:spacing w:after="0"/>
      </w:pPr>
      <w:r w:rsidRPr="5B1DB986">
        <w:rPr>
          <w:rFonts w:ascii="Calibri" w:eastAsia="Calibri" w:hAnsi="Calibri" w:cs="Calibri"/>
          <w:b/>
          <w:bCs/>
          <w:sz w:val="24"/>
          <w:szCs w:val="24"/>
        </w:rPr>
        <w:t>BOAT USE AGREEMENT FOR BASS FISHING PROGRAM</w:t>
      </w:r>
    </w:p>
    <w:p w14:paraId="57FD5FDE" w14:textId="28E8EF66" w:rsidR="0027055C" w:rsidRDefault="07E74FB6" w:rsidP="5B1DB986">
      <w:pPr>
        <w:spacing w:after="0"/>
      </w:pPr>
      <w:r w:rsidRPr="5B1DB986">
        <w:rPr>
          <w:rFonts w:ascii="Calibri" w:eastAsia="Calibri" w:hAnsi="Calibri" w:cs="Calibri"/>
          <w:b/>
          <w:bCs/>
          <w:sz w:val="24"/>
          <w:szCs w:val="24"/>
        </w:rPr>
        <w:t xml:space="preserve"> </w:t>
      </w:r>
    </w:p>
    <w:p w14:paraId="28664CFF" w14:textId="73BE0867" w:rsidR="0027055C" w:rsidRDefault="07E74FB6" w:rsidP="5B1DB986">
      <w:pPr>
        <w:spacing w:after="0"/>
      </w:pPr>
      <w:r w:rsidRPr="5B1DB986">
        <w:rPr>
          <w:rFonts w:ascii="Calibri" w:eastAsia="Calibri" w:hAnsi="Calibri" w:cs="Calibri"/>
          <w:b/>
          <w:bCs/>
          <w:sz w:val="24"/>
          <w:szCs w:val="24"/>
        </w:rPr>
        <w:t>VSBIT Recommends:</w:t>
      </w:r>
    </w:p>
    <w:p w14:paraId="2B08D9D7" w14:textId="788CE12E" w:rsidR="0027055C" w:rsidRDefault="07E74FB6" w:rsidP="5B1DB986">
      <w:pPr>
        <w:spacing w:after="0"/>
      </w:pPr>
      <w:r w:rsidRPr="5B1DB986">
        <w:rPr>
          <w:rFonts w:ascii="Calibri" w:eastAsia="Calibri" w:hAnsi="Calibri" w:cs="Calibri"/>
          <w:b/>
          <w:bCs/>
          <w:sz w:val="24"/>
          <w:szCs w:val="24"/>
        </w:rPr>
        <w:t xml:space="preserve"> </w:t>
      </w:r>
    </w:p>
    <w:p w14:paraId="2EF72651" w14:textId="3FBBBE3B" w:rsidR="0027055C" w:rsidRDefault="07E74FB6" w:rsidP="5B1DB986">
      <w:pPr>
        <w:pStyle w:val="ListParagraph"/>
        <w:numPr>
          <w:ilvl w:val="0"/>
          <w:numId w:val="15"/>
        </w:numPr>
        <w:spacing w:after="0"/>
        <w:rPr>
          <w:rFonts w:ascii="Calibri" w:eastAsia="Calibri" w:hAnsi="Calibri" w:cs="Calibri"/>
          <w:b/>
          <w:bCs/>
          <w:sz w:val="24"/>
          <w:szCs w:val="24"/>
        </w:rPr>
      </w:pPr>
      <w:r w:rsidRPr="5B1DB986">
        <w:rPr>
          <w:rFonts w:ascii="Calibri" w:eastAsia="Calibri" w:hAnsi="Calibri" w:cs="Calibri"/>
          <w:b/>
          <w:bCs/>
          <w:sz w:val="24"/>
          <w:szCs w:val="24"/>
        </w:rPr>
        <w:t>Collect a COI w/ the district named as additional insured.</w:t>
      </w:r>
    </w:p>
    <w:p w14:paraId="332D8D48" w14:textId="1BDFFB2C" w:rsidR="0027055C" w:rsidRDefault="07E74FB6" w:rsidP="5B1DB986">
      <w:pPr>
        <w:spacing w:after="0"/>
        <w:ind w:left="720"/>
      </w:pPr>
      <w:r w:rsidRPr="5B1DB986">
        <w:rPr>
          <w:rFonts w:ascii="Calibri" w:eastAsia="Calibri" w:hAnsi="Calibri" w:cs="Calibri"/>
          <w:b/>
          <w:bCs/>
          <w:sz w:val="24"/>
          <w:szCs w:val="24"/>
        </w:rPr>
        <w:t xml:space="preserve"> </w:t>
      </w:r>
    </w:p>
    <w:p w14:paraId="6A49151D" w14:textId="1C8A7099" w:rsidR="0027055C" w:rsidRDefault="07E74FB6" w:rsidP="5B1DB986">
      <w:pPr>
        <w:pStyle w:val="ListParagraph"/>
        <w:numPr>
          <w:ilvl w:val="0"/>
          <w:numId w:val="14"/>
        </w:numPr>
        <w:spacing w:after="0"/>
        <w:rPr>
          <w:rFonts w:ascii="Calibri" w:eastAsia="Calibri" w:hAnsi="Calibri" w:cs="Calibri"/>
          <w:b/>
          <w:bCs/>
          <w:sz w:val="24"/>
          <w:szCs w:val="24"/>
        </w:rPr>
      </w:pPr>
      <w:r w:rsidRPr="5B1DB986">
        <w:rPr>
          <w:rFonts w:ascii="Calibri" w:eastAsia="Calibri" w:hAnsi="Calibri" w:cs="Calibri"/>
          <w:b/>
          <w:bCs/>
          <w:sz w:val="24"/>
          <w:szCs w:val="24"/>
        </w:rPr>
        <w:t xml:space="preserve">A copy of the boat registration to verify ownership by </w:t>
      </w:r>
      <w:proofErr w:type="gramStart"/>
      <w:r w:rsidRPr="5B1DB986">
        <w:rPr>
          <w:rFonts w:ascii="Calibri" w:eastAsia="Calibri" w:hAnsi="Calibri" w:cs="Calibri"/>
          <w:b/>
          <w:bCs/>
          <w:sz w:val="24"/>
          <w:szCs w:val="24"/>
        </w:rPr>
        <w:t>the coach</w:t>
      </w:r>
      <w:proofErr w:type="gramEnd"/>
      <w:r w:rsidRPr="5B1DB986">
        <w:rPr>
          <w:rFonts w:ascii="Calibri" w:eastAsia="Calibri" w:hAnsi="Calibri" w:cs="Calibri"/>
          <w:b/>
          <w:bCs/>
          <w:sz w:val="24"/>
          <w:szCs w:val="24"/>
        </w:rPr>
        <w:t>.</w:t>
      </w:r>
    </w:p>
    <w:p w14:paraId="187436EF" w14:textId="6D8FA021" w:rsidR="0027055C" w:rsidRDefault="07E74FB6" w:rsidP="5B1DB986">
      <w:pPr>
        <w:spacing w:after="0"/>
        <w:ind w:left="720"/>
      </w:pPr>
      <w:r w:rsidRPr="5B1DB986">
        <w:rPr>
          <w:rFonts w:ascii="Calibri" w:eastAsia="Calibri" w:hAnsi="Calibri" w:cs="Calibri"/>
          <w:b/>
          <w:bCs/>
          <w:sz w:val="24"/>
          <w:szCs w:val="24"/>
        </w:rPr>
        <w:t xml:space="preserve"> </w:t>
      </w:r>
    </w:p>
    <w:p w14:paraId="7B710562" w14:textId="34FA103E" w:rsidR="0027055C" w:rsidRDefault="07E74FB6" w:rsidP="5B1DB986">
      <w:pPr>
        <w:pStyle w:val="ListParagraph"/>
        <w:numPr>
          <w:ilvl w:val="0"/>
          <w:numId w:val="13"/>
        </w:numPr>
        <w:spacing w:after="0"/>
        <w:rPr>
          <w:rFonts w:ascii="Calibri" w:eastAsia="Calibri" w:hAnsi="Calibri" w:cs="Calibri"/>
          <w:b/>
          <w:bCs/>
          <w:sz w:val="24"/>
          <w:szCs w:val="24"/>
        </w:rPr>
      </w:pPr>
      <w:r w:rsidRPr="5B1DB986">
        <w:rPr>
          <w:rFonts w:ascii="Calibri" w:eastAsia="Calibri" w:hAnsi="Calibri" w:cs="Calibri"/>
          <w:b/>
          <w:bCs/>
          <w:sz w:val="24"/>
          <w:szCs w:val="24"/>
        </w:rPr>
        <w:t>Parent/guardian waivers</w:t>
      </w:r>
    </w:p>
    <w:p w14:paraId="0AFA4EFA" w14:textId="3D87E915" w:rsidR="0027055C" w:rsidRDefault="07E74FB6" w:rsidP="5B1DB986">
      <w:pPr>
        <w:spacing w:after="0"/>
        <w:ind w:left="720"/>
      </w:pPr>
      <w:r w:rsidRPr="5B1DB986">
        <w:rPr>
          <w:rFonts w:ascii="Calibri" w:eastAsia="Calibri" w:hAnsi="Calibri" w:cs="Calibri"/>
          <w:b/>
          <w:bCs/>
          <w:sz w:val="24"/>
          <w:szCs w:val="24"/>
        </w:rPr>
        <w:t xml:space="preserve"> </w:t>
      </w:r>
    </w:p>
    <w:p w14:paraId="47A4FFC8" w14:textId="3FAF93EC" w:rsidR="0027055C" w:rsidRDefault="07E74FB6" w:rsidP="5B1DB986">
      <w:pPr>
        <w:pStyle w:val="ListParagraph"/>
        <w:numPr>
          <w:ilvl w:val="0"/>
          <w:numId w:val="12"/>
        </w:numPr>
        <w:spacing w:after="0"/>
        <w:rPr>
          <w:rFonts w:ascii="Calibri" w:eastAsia="Calibri" w:hAnsi="Calibri" w:cs="Calibri"/>
          <w:b/>
          <w:bCs/>
          <w:sz w:val="24"/>
          <w:szCs w:val="24"/>
        </w:rPr>
      </w:pPr>
      <w:r w:rsidRPr="5B1DB986">
        <w:rPr>
          <w:rFonts w:ascii="Calibri" w:eastAsia="Calibri" w:hAnsi="Calibri" w:cs="Calibri"/>
          <w:b/>
          <w:bCs/>
          <w:sz w:val="24"/>
          <w:szCs w:val="24"/>
        </w:rPr>
        <w:t>A basic inspection of the boat to confirm it’s in safe working condition.</w:t>
      </w:r>
    </w:p>
    <w:p w14:paraId="07BB52D6" w14:textId="4FCEC431" w:rsidR="0027055C" w:rsidRDefault="07E74FB6" w:rsidP="5B1DB986">
      <w:pPr>
        <w:spacing w:after="0"/>
        <w:ind w:left="720"/>
      </w:pPr>
      <w:r w:rsidRPr="5B1DB986">
        <w:rPr>
          <w:rFonts w:ascii="Calibri" w:eastAsia="Calibri" w:hAnsi="Calibri" w:cs="Calibri"/>
          <w:b/>
          <w:bCs/>
          <w:sz w:val="24"/>
          <w:szCs w:val="24"/>
        </w:rPr>
        <w:t xml:space="preserve"> </w:t>
      </w:r>
    </w:p>
    <w:p w14:paraId="2FA50D3D" w14:textId="3D16FC8F" w:rsidR="0027055C" w:rsidRDefault="07E74FB6" w:rsidP="5B1DB986">
      <w:pPr>
        <w:pStyle w:val="ListParagraph"/>
        <w:numPr>
          <w:ilvl w:val="0"/>
          <w:numId w:val="11"/>
        </w:numPr>
        <w:spacing w:after="0"/>
        <w:rPr>
          <w:rFonts w:ascii="Calibri" w:eastAsia="Calibri" w:hAnsi="Calibri" w:cs="Calibri"/>
          <w:b/>
          <w:bCs/>
          <w:sz w:val="24"/>
          <w:szCs w:val="24"/>
        </w:rPr>
      </w:pPr>
      <w:r w:rsidRPr="5B1DB986">
        <w:rPr>
          <w:rFonts w:ascii="Calibri" w:eastAsia="Calibri" w:hAnsi="Calibri" w:cs="Calibri"/>
          <w:b/>
          <w:bCs/>
          <w:sz w:val="24"/>
          <w:szCs w:val="24"/>
        </w:rPr>
        <w:t xml:space="preserve">A </w:t>
      </w:r>
      <w:proofErr w:type="gramStart"/>
      <w:r w:rsidRPr="5B1DB986">
        <w:rPr>
          <w:rFonts w:ascii="Calibri" w:eastAsia="Calibri" w:hAnsi="Calibri" w:cs="Calibri"/>
          <w:b/>
          <w:bCs/>
          <w:sz w:val="24"/>
          <w:szCs w:val="24"/>
        </w:rPr>
        <w:t>short written</w:t>
      </w:r>
      <w:proofErr w:type="gramEnd"/>
      <w:r w:rsidRPr="5B1DB986">
        <w:rPr>
          <w:rFonts w:ascii="Calibri" w:eastAsia="Calibri" w:hAnsi="Calibri" w:cs="Calibri"/>
          <w:b/>
          <w:bCs/>
          <w:sz w:val="24"/>
          <w:szCs w:val="24"/>
        </w:rPr>
        <w:t xml:space="preserve"> agreement with the coach confirming the above and that their insurance is primary.</w:t>
      </w:r>
    </w:p>
    <w:p w14:paraId="7395E9EC" w14:textId="73DE70BC" w:rsidR="0027055C" w:rsidRDefault="07E74FB6" w:rsidP="5B1DB986">
      <w:pPr>
        <w:spacing w:after="0"/>
      </w:pPr>
      <w:r w:rsidRPr="5B1DB986">
        <w:rPr>
          <w:rFonts w:ascii="Calibri" w:eastAsia="Calibri" w:hAnsi="Calibri" w:cs="Calibri"/>
          <w:b/>
          <w:bCs/>
          <w:sz w:val="24"/>
          <w:szCs w:val="24"/>
        </w:rPr>
        <w:t xml:space="preserve"> </w:t>
      </w:r>
    </w:p>
    <w:p w14:paraId="0DC5EE69" w14:textId="48235705" w:rsidR="0027055C" w:rsidRDefault="07E74FB6" w:rsidP="5B1DB986">
      <w:pPr>
        <w:spacing w:after="0"/>
      </w:pPr>
      <w:r w:rsidRPr="5B1DB986">
        <w:rPr>
          <w:rFonts w:ascii="Calibri" w:eastAsia="Calibri" w:hAnsi="Calibri" w:cs="Calibri"/>
          <w:b/>
          <w:bCs/>
          <w:sz w:val="24"/>
          <w:szCs w:val="24"/>
        </w:rPr>
        <w:t xml:space="preserve"> </w:t>
      </w:r>
    </w:p>
    <w:p w14:paraId="3F3CCFB2" w14:textId="3BDCF07A" w:rsidR="0027055C" w:rsidRDefault="0027055C"/>
    <w:p w14:paraId="40C0BA59" w14:textId="3B87AC5E" w:rsidR="0027055C" w:rsidRDefault="07E74FB6" w:rsidP="5B1DB986">
      <w:pPr>
        <w:spacing w:after="0"/>
      </w:pPr>
      <w:r w:rsidRPr="5B1DB986">
        <w:rPr>
          <w:rFonts w:ascii="Calibri" w:eastAsia="Calibri" w:hAnsi="Calibri" w:cs="Calibri"/>
          <w:b/>
          <w:bCs/>
          <w:sz w:val="24"/>
          <w:szCs w:val="24"/>
        </w:rPr>
        <w:t xml:space="preserve"> </w:t>
      </w:r>
    </w:p>
    <w:p w14:paraId="1D8463A2" w14:textId="7AAE5C01" w:rsidR="0027055C" w:rsidRDefault="07E74FB6" w:rsidP="5B1DB986">
      <w:pPr>
        <w:spacing w:after="0"/>
      </w:pPr>
      <w:r w:rsidRPr="5B1DB986">
        <w:rPr>
          <w:rFonts w:ascii="Calibri" w:eastAsia="Calibri" w:hAnsi="Calibri" w:cs="Calibri"/>
          <w:b/>
          <w:bCs/>
          <w:sz w:val="24"/>
          <w:szCs w:val="24"/>
        </w:rPr>
        <w:t xml:space="preserve"> </w:t>
      </w:r>
    </w:p>
    <w:p w14:paraId="62FAFE83" w14:textId="14D7E06A" w:rsidR="0027055C" w:rsidRDefault="0027055C" w:rsidP="5B1DB986">
      <w:pPr>
        <w:spacing w:after="0"/>
        <w:ind w:left="4320" w:firstLine="720"/>
        <w:rPr>
          <w:rFonts w:ascii="Calibri" w:eastAsia="Calibri" w:hAnsi="Calibri" w:cs="Calibri"/>
          <w:b/>
          <w:bCs/>
          <w:sz w:val="24"/>
          <w:szCs w:val="24"/>
        </w:rPr>
      </w:pPr>
    </w:p>
    <w:p w14:paraId="03A1E936" w14:textId="763BEB44" w:rsidR="0027055C" w:rsidRDefault="0027055C" w:rsidP="5B1DB986">
      <w:pPr>
        <w:spacing w:after="0"/>
        <w:ind w:left="4320" w:firstLine="720"/>
        <w:rPr>
          <w:rFonts w:ascii="Calibri" w:eastAsia="Calibri" w:hAnsi="Calibri" w:cs="Calibri"/>
          <w:b/>
          <w:bCs/>
          <w:sz w:val="24"/>
          <w:szCs w:val="24"/>
        </w:rPr>
      </w:pPr>
    </w:p>
    <w:p w14:paraId="55557918" w14:textId="64CBD608" w:rsidR="0027055C" w:rsidRDefault="0027055C" w:rsidP="5B1DB986">
      <w:pPr>
        <w:spacing w:after="0"/>
        <w:ind w:left="4320" w:firstLine="720"/>
        <w:rPr>
          <w:rFonts w:ascii="Calibri" w:eastAsia="Calibri" w:hAnsi="Calibri" w:cs="Calibri"/>
          <w:b/>
          <w:bCs/>
          <w:sz w:val="24"/>
          <w:szCs w:val="24"/>
        </w:rPr>
      </w:pPr>
    </w:p>
    <w:p w14:paraId="4EF56A9A" w14:textId="0A4F80A2" w:rsidR="0027055C" w:rsidRDefault="0027055C" w:rsidP="5B1DB986">
      <w:pPr>
        <w:spacing w:after="0"/>
        <w:ind w:left="4320" w:firstLine="720"/>
        <w:rPr>
          <w:rFonts w:ascii="Calibri" w:eastAsia="Calibri" w:hAnsi="Calibri" w:cs="Calibri"/>
          <w:b/>
          <w:bCs/>
          <w:sz w:val="24"/>
          <w:szCs w:val="24"/>
        </w:rPr>
      </w:pPr>
    </w:p>
    <w:p w14:paraId="0194E130" w14:textId="3373AFEC" w:rsidR="0027055C" w:rsidRDefault="0027055C" w:rsidP="5B1DB986">
      <w:pPr>
        <w:spacing w:after="0"/>
        <w:ind w:left="4320" w:firstLine="720"/>
        <w:rPr>
          <w:rFonts w:ascii="Calibri" w:eastAsia="Calibri" w:hAnsi="Calibri" w:cs="Calibri"/>
          <w:b/>
          <w:bCs/>
          <w:sz w:val="24"/>
          <w:szCs w:val="24"/>
        </w:rPr>
      </w:pPr>
    </w:p>
    <w:p w14:paraId="72811835" w14:textId="7C342323" w:rsidR="0027055C" w:rsidRDefault="0027055C" w:rsidP="5B1DB986">
      <w:pPr>
        <w:spacing w:after="0"/>
        <w:ind w:left="4320" w:firstLine="720"/>
        <w:rPr>
          <w:rFonts w:ascii="Calibri" w:eastAsia="Calibri" w:hAnsi="Calibri" w:cs="Calibri"/>
          <w:b/>
          <w:bCs/>
          <w:sz w:val="24"/>
          <w:szCs w:val="24"/>
        </w:rPr>
      </w:pPr>
    </w:p>
    <w:p w14:paraId="65CA7E5E" w14:textId="174BAD57" w:rsidR="0027055C" w:rsidRDefault="0027055C" w:rsidP="5B1DB986">
      <w:pPr>
        <w:spacing w:after="0"/>
        <w:ind w:left="4320" w:firstLine="720"/>
        <w:rPr>
          <w:rFonts w:ascii="Calibri" w:eastAsia="Calibri" w:hAnsi="Calibri" w:cs="Calibri"/>
          <w:b/>
          <w:bCs/>
          <w:sz w:val="24"/>
          <w:szCs w:val="24"/>
        </w:rPr>
      </w:pPr>
    </w:p>
    <w:p w14:paraId="64BE8EE9" w14:textId="4E0DA13C" w:rsidR="0027055C" w:rsidRDefault="0027055C" w:rsidP="5B1DB986">
      <w:pPr>
        <w:spacing w:after="0"/>
        <w:ind w:left="4320" w:firstLine="720"/>
        <w:rPr>
          <w:rFonts w:ascii="Calibri" w:eastAsia="Calibri" w:hAnsi="Calibri" w:cs="Calibri"/>
          <w:b/>
          <w:bCs/>
          <w:sz w:val="24"/>
          <w:szCs w:val="24"/>
        </w:rPr>
      </w:pPr>
    </w:p>
    <w:p w14:paraId="01A9E788" w14:textId="02555247" w:rsidR="0027055C" w:rsidRDefault="0027055C" w:rsidP="5B1DB986">
      <w:pPr>
        <w:spacing w:after="0"/>
        <w:ind w:left="4320" w:firstLine="720"/>
        <w:rPr>
          <w:rFonts w:ascii="Calibri" w:eastAsia="Calibri" w:hAnsi="Calibri" w:cs="Calibri"/>
          <w:b/>
          <w:bCs/>
          <w:sz w:val="24"/>
          <w:szCs w:val="24"/>
        </w:rPr>
      </w:pPr>
    </w:p>
    <w:p w14:paraId="5897EC8B" w14:textId="2BEB2EBE" w:rsidR="0027055C" w:rsidRDefault="0027055C" w:rsidP="5B1DB986">
      <w:pPr>
        <w:spacing w:after="0"/>
        <w:ind w:left="4320" w:firstLine="720"/>
        <w:rPr>
          <w:rFonts w:ascii="Calibri" w:eastAsia="Calibri" w:hAnsi="Calibri" w:cs="Calibri"/>
          <w:b/>
          <w:bCs/>
          <w:sz w:val="24"/>
          <w:szCs w:val="24"/>
        </w:rPr>
      </w:pPr>
    </w:p>
    <w:p w14:paraId="524B6AD5" w14:textId="217B9FE2" w:rsidR="0027055C" w:rsidRDefault="0027055C" w:rsidP="5B1DB986">
      <w:pPr>
        <w:spacing w:after="0"/>
        <w:ind w:left="4320" w:firstLine="720"/>
        <w:rPr>
          <w:rFonts w:ascii="Calibri" w:eastAsia="Calibri" w:hAnsi="Calibri" w:cs="Calibri"/>
          <w:b/>
          <w:bCs/>
          <w:sz w:val="24"/>
          <w:szCs w:val="24"/>
        </w:rPr>
      </w:pPr>
    </w:p>
    <w:p w14:paraId="22B7027B" w14:textId="4F3DBFA3" w:rsidR="0027055C" w:rsidRDefault="0027055C" w:rsidP="5B1DB986">
      <w:pPr>
        <w:spacing w:after="0"/>
        <w:ind w:left="4320" w:firstLine="720"/>
        <w:rPr>
          <w:rFonts w:ascii="Calibri" w:eastAsia="Calibri" w:hAnsi="Calibri" w:cs="Calibri"/>
          <w:b/>
          <w:bCs/>
          <w:sz w:val="24"/>
          <w:szCs w:val="24"/>
        </w:rPr>
      </w:pPr>
    </w:p>
    <w:p w14:paraId="3B174191" w14:textId="77777777" w:rsidR="005C7155" w:rsidRDefault="07E74FB6" w:rsidP="5B1DB986">
      <w:pPr>
        <w:spacing w:after="0"/>
        <w:ind w:left="3600"/>
      </w:pPr>
      <w:r w:rsidRPr="5B1DB986">
        <w:rPr>
          <w:rFonts w:ascii="Calibri" w:eastAsia="Calibri" w:hAnsi="Calibri" w:cs="Calibri"/>
          <w:b/>
          <w:bCs/>
          <w:sz w:val="24"/>
          <w:szCs w:val="24"/>
        </w:rPr>
        <w:t xml:space="preserve"> </w:t>
      </w:r>
      <w:r w:rsidR="0027055C">
        <w:tab/>
      </w:r>
    </w:p>
    <w:p w14:paraId="41ED8933" w14:textId="25A65443" w:rsidR="0027055C" w:rsidRDefault="07E74FB6" w:rsidP="005C7155">
      <w:pPr>
        <w:jc w:val="center"/>
      </w:pPr>
      <w:r w:rsidRPr="484C7F90">
        <w:rPr>
          <w:rFonts w:ascii="Calibri" w:eastAsia="Calibri" w:hAnsi="Calibri" w:cs="Calibri"/>
          <w:b/>
          <w:bCs/>
          <w:color w:val="FF0000"/>
          <w:sz w:val="24"/>
          <w:szCs w:val="24"/>
          <w:u w:val="single"/>
        </w:rPr>
        <w:lastRenderedPageBreak/>
        <w:t>[SU/SD]</w:t>
      </w:r>
    </w:p>
    <w:p w14:paraId="4AF5EF92" w14:textId="412F5765" w:rsidR="0027055C" w:rsidRDefault="07E74FB6" w:rsidP="5B1DB986">
      <w:pPr>
        <w:spacing w:after="0"/>
        <w:jc w:val="center"/>
      </w:pPr>
      <w:r w:rsidRPr="5B1DB986">
        <w:rPr>
          <w:rFonts w:ascii="Calibri" w:eastAsia="Calibri" w:hAnsi="Calibri" w:cs="Calibri"/>
          <w:b/>
          <w:bCs/>
          <w:sz w:val="24"/>
          <w:szCs w:val="24"/>
        </w:rPr>
        <w:t>BOAT USE AGREEMENT FOR BASS FISHING PROGRAM</w:t>
      </w:r>
    </w:p>
    <w:p w14:paraId="2D820B41" w14:textId="1584DEEF" w:rsidR="0027055C" w:rsidRDefault="07E74FB6" w:rsidP="5B1DB986">
      <w:pPr>
        <w:spacing w:after="0"/>
        <w:jc w:val="center"/>
      </w:pPr>
      <w:r w:rsidRPr="5B1DB986">
        <w:rPr>
          <w:rFonts w:ascii="Calibri" w:eastAsia="Calibri" w:hAnsi="Calibri" w:cs="Calibri"/>
          <w:b/>
          <w:bCs/>
          <w:color w:val="EE0000"/>
          <w:sz w:val="24"/>
          <w:szCs w:val="24"/>
        </w:rPr>
        <w:t>Note: Anything in red is input by the school</w:t>
      </w:r>
    </w:p>
    <w:p w14:paraId="099DE95B" w14:textId="23FD74DE" w:rsidR="0027055C" w:rsidRDefault="07E74FB6" w:rsidP="5B1DB986">
      <w:pPr>
        <w:spacing w:after="0"/>
      </w:pPr>
      <w:r w:rsidRPr="5B1DB986">
        <w:rPr>
          <w:rFonts w:ascii="Calibri" w:eastAsia="Calibri" w:hAnsi="Calibri" w:cs="Calibri"/>
          <w:sz w:val="24"/>
          <w:szCs w:val="24"/>
        </w:rPr>
        <w:t xml:space="preserve"> </w:t>
      </w:r>
    </w:p>
    <w:p w14:paraId="3DCE9B31" w14:textId="584BDED7" w:rsidR="0027055C" w:rsidRDefault="07E74FB6" w:rsidP="5B1DB986">
      <w:pPr>
        <w:pStyle w:val="ListParagraph"/>
        <w:numPr>
          <w:ilvl w:val="0"/>
          <w:numId w:val="10"/>
        </w:numPr>
        <w:spacing w:after="0"/>
        <w:ind w:left="360"/>
        <w:jc w:val="both"/>
        <w:rPr>
          <w:rFonts w:ascii="Calibri" w:eastAsia="Calibri" w:hAnsi="Calibri" w:cs="Calibri"/>
          <w:sz w:val="24"/>
          <w:szCs w:val="24"/>
        </w:rPr>
      </w:pPr>
      <w:r w:rsidRPr="484C7F90">
        <w:rPr>
          <w:rFonts w:ascii="Calibri" w:eastAsia="Calibri" w:hAnsi="Calibri" w:cs="Calibri"/>
          <w:b/>
          <w:bCs/>
          <w:sz w:val="24"/>
          <w:szCs w:val="24"/>
          <w:u w:val="single"/>
        </w:rPr>
        <w:t>Purpose</w:t>
      </w:r>
      <w:r w:rsidRPr="484C7F90">
        <w:rPr>
          <w:rFonts w:ascii="Calibri" w:eastAsia="Calibri" w:hAnsi="Calibri" w:cs="Calibri"/>
          <w:sz w:val="24"/>
          <w:szCs w:val="24"/>
        </w:rPr>
        <w:t xml:space="preserve">. </w:t>
      </w:r>
      <w:r w:rsidRPr="484C7F90">
        <w:rPr>
          <w:rFonts w:ascii="Calibri" w:eastAsia="Calibri" w:hAnsi="Calibri" w:cs="Calibri"/>
          <w:color w:val="EE0000"/>
          <w:sz w:val="24"/>
          <w:szCs w:val="24"/>
        </w:rPr>
        <w:t>[SU/SD</w:t>
      </w:r>
      <w:r w:rsidR="00DA2B93" w:rsidRPr="484C7F90">
        <w:rPr>
          <w:rFonts w:ascii="Calibri" w:eastAsia="Calibri" w:hAnsi="Calibri" w:cs="Calibri"/>
          <w:color w:val="EE0000"/>
          <w:sz w:val="24"/>
          <w:szCs w:val="24"/>
        </w:rPr>
        <w:t>]</w:t>
      </w:r>
      <w:r w:rsidRPr="484C7F90">
        <w:rPr>
          <w:rFonts w:ascii="Calibri" w:eastAsia="Calibri" w:hAnsi="Calibri" w:cs="Calibri"/>
          <w:color w:val="EE0000"/>
          <w:sz w:val="24"/>
          <w:szCs w:val="24"/>
        </w:rPr>
        <w:t xml:space="preserve"> </w:t>
      </w:r>
      <w:r w:rsidRPr="484C7F90">
        <w:rPr>
          <w:rFonts w:ascii="Calibri" w:eastAsia="Calibri" w:hAnsi="Calibri" w:cs="Calibri"/>
          <w:sz w:val="24"/>
          <w:szCs w:val="24"/>
        </w:rPr>
        <w:t xml:space="preserve">offers bass fishing as a high school sport and seeks to utilize privately owned boats operated by qualified adult captains and/or coaches in support of the </w:t>
      </w:r>
      <w:r w:rsidR="73F62432" w:rsidRPr="484C7F90">
        <w:rPr>
          <w:rFonts w:ascii="Calibri" w:eastAsia="Calibri" w:hAnsi="Calibri" w:cs="Calibri"/>
          <w:color w:val="EE0000"/>
          <w:sz w:val="24"/>
          <w:szCs w:val="24"/>
        </w:rPr>
        <w:t xml:space="preserve">[SU/SD] </w:t>
      </w:r>
      <w:r w:rsidRPr="484C7F90">
        <w:rPr>
          <w:rFonts w:ascii="Calibri" w:eastAsia="Calibri" w:hAnsi="Calibri" w:cs="Calibri"/>
          <w:sz w:val="24"/>
          <w:szCs w:val="24"/>
        </w:rPr>
        <w:t>bass fishing program and participation in Vermont Principals’ Association (“VPA”) sanctioned bass fishing events and related practices.</w:t>
      </w:r>
    </w:p>
    <w:p w14:paraId="5C7FBB24" w14:textId="30511CDA" w:rsidR="0027055C" w:rsidRDefault="0027055C" w:rsidP="5B1DB986">
      <w:pPr>
        <w:pStyle w:val="ListParagraph"/>
        <w:spacing w:after="0"/>
        <w:ind w:left="360" w:hanging="360"/>
        <w:jc w:val="both"/>
        <w:rPr>
          <w:rFonts w:ascii="Calibri" w:eastAsia="Calibri" w:hAnsi="Calibri" w:cs="Calibri"/>
          <w:sz w:val="24"/>
          <w:szCs w:val="24"/>
        </w:rPr>
      </w:pPr>
    </w:p>
    <w:p w14:paraId="19781C00" w14:textId="7D8940A0" w:rsidR="0027055C" w:rsidRDefault="07E74FB6" w:rsidP="5B1DB986">
      <w:pPr>
        <w:pStyle w:val="ListParagraph"/>
        <w:numPr>
          <w:ilvl w:val="0"/>
          <w:numId w:val="10"/>
        </w:numPr>
        <w:spacing w:after="0"/>
        <w:ind w:left="360"/>
        <w:jc w:val="both"/>
        <w:rPr>
          <w:rFonts w:ascii="Calibri" w:eastAsia="Calibri" w:hAnsi="Calibri" w:cs="Calibri"/>
          <w:sz w:val="24"/>
          <w:szCs w:val="24"/>
        </w:rPr>
      </w:pPr>
      <w:r w:rsidRPr="5B1DB986">
        <w:rPr>
          <w:rFonts w:ascii="Calibri" w:eastAsia="Calibri" w:hAnsi="Calibri" w:cs="Calibri"/>
          <w:b/>
          <w:bCs/>
          <w:sz w:val="24"/>
          <w:szCs w:val="24"/>
          <w:u w:val="single"/>
        </w:rPr>
        <w:t>Parties.</w:t>
      </w:r>
      <w:r w:rsidRPr="5B1DB986">
        <w:rPr>
          <w:rFonts w:ascii="Calibri" w:eastAsia="Calibri" w:hAnsi="Calibri" w:cs="Calibri"/>
          <w:sz w:val="24"/>
          <w:szCs w:val="24"/>
        </w:rPr>
        <w:t xml:space="preserve">  This is a boat use agreement between </w:t>
      </w:r>
      <w:r w:rsidRPr="5B1DB986">
        <w:rPr>
          <w:rFonts w:ascii="Calibri" w:eastAsia="Calibri" w:hAnsi="Calibri" w:cs="Calibri"/>
          <w:color w:val="EE0000"/>
          <w:sz w:val="24"/>
          <w:szCs w:val="24"/>
        </w:rPr>
        <w:t xml:space="preserve">[SU/SD] </w:t>
      </w:r>
      <w:r w:rsidRPr="5B1DB986">
        <w:rPr>
          <w:rFonts w:ascii="Calibri" w:eastAsia="Calibri" w:hAnsi="Calibri" w:cs="Calibri"/>
          <w:sz w:val="24"/>
          <w:szCs w:val="24"/>
        </w:rPr>
        <w:t xml:space="preserve">and </w:t>
      </w:r>
      <w:r w:rsidRPr="5B1DB986">
        <w:rPr>
          <w:rFonts w:ascii="Calibri" w:eastAsia="Calibri" w:hAnsi="Calibri" w:cs="Calibri"/>
          <w:sz w:val="24"/>
          <w:szCs w:val="24"/>
          <w:u w:val="single"/>
        </w:rPr>
        <w:t>Boat owner's name</w:t>
      </w:r>
      <w:r w:rsidRPr="5B1DB986">
        <w:rPr>
          <w:rFonts w:ascii="Calibri" w:eastAsia="Calibri" w:hAnsi="Calibri" w:cs="Calibri"/>
          <w:sz w:val="24"/>
          <w:szCs w:val="24"/>
        </w:rPr>
        <w:t xml:space="preserve"> (hereafter called "Owner").</w:t>
      </w:r>
    </w:p>
    <w:p w14:paraId="6DCA3E7E" w14:textId="42A0EF74" w:rsidR="0027055C" w:rsidRDefault="0027055C" w:rsidP="5B1DB986">
      <w:pPr>
        <w:pStyle w:val="ListParagraph"/>
        <w:spacing w:after="0"/>
        <w:ind w:left="360" w:hanging="360"/>
        <w:jc w:val="both"/>
        <w:rPr>
          <w:rFonts w:ascii="Calibri" w:eastAsia="Calibri" w:hAnsi="Calibri" w:cs="Calibri"/>
          <w:sz w:val="24"/>
          <w:szCs w:val="24"/>
        </w:rPr>
      </w:pPr>
    </w:p>
    <w:p w14:paraId="67148458" w14:textId="71E02416" w:rsidR="0027055C" w:rsidRDefault="07E74FB6" w:rsidP="5B1DB986">
      <w:pPr>
        <w:pStyle w:val="ListParagraph"/>
        <w:numPr>
          <w:ilvl w:val="0"/>
          <w:numId w:val="10"/>
        </w:numPr>
        <w:spacing w:after="0"/>
        <w:ind w:left="360"/>
        <w:jc w:val="both"/>
        <w:rPr>
          <w:rFonts w:ascii="Calibri" w:eastAsia="Calibri" w:hAnsi="Calibri" w:cs="Calibri"/>
          <w:sz w:val="24"/>
          <w:szCs w:val="24"/>
        </w:rPr>
      </w:pPr>
      <w:r w:rsidRPr="5B1DB986">
        <w:rPr>
          <w:rFonts w:ascii="Calibri" w:eastAsia="Calibri" w:hAnsi="Calibri" w:cs="Calibri"/>
          <w:b/>
          <w:bCs/>
          <w:sz w:val="24"/>
          <w:szCs w:val="24"/>
          <w:u w:val="single"/>
        </w:rPr>
        <w:t>Subject Matter.</w:t>
      </w:r>
      <w:r w:rsidRPr="5B1DB986">
        <w:rPr>
          <w:rFonts w:ascii="Calibri" w:eastAsia="Calibri" w:hAnsi="Calibri" w:cs="Calibri"/>
          <w:sz w:val="24"/>
          <w:szCs w:val="24"/>
        </w:rPr>
        <w:t xml:space="preserve"> The subject of this Agreement is the provision and use of a privately owned boat by the Owner for </w:t>
      </w:r>
      <w:r w:rsidRPr="5B1DB986">
        <w:rPr>
          <w:rFonts w:ascii="Calibri" w:eastAsia="Calibri" w:hAnsi="Calibri" w:cs="Calibri"/>
          <w:color w:val="EE0000"/>
          <w:sz w:val="24"/>
          <w:szCs w:val="24"/>
        </w:rPr>
        <w:t xml:space="preserve">[SU/SD] </w:t>
      </w:r>
      <w:r w:rsidRPr="5B1DB986">
        <w:rPr>
          <w:rFonts w:ascii="Calibri" w:eastAsia="Calibri" w:hAnsi="Calibri" w:cs="Calibri"/>
          <w:sz w:val="24"/>
          <w:szCs w:val="24"/>
        </w:rPr>
        <w:t xml:space="preserve">bass fishing practices, competitions, and other authorized bass fishing activities. </w:t>
      </w:r>
    </w:p>
    <w:p w14:paraId="1BC3CAC3" w14:textId="716EB650" w:rsidR="0027055C" w:rsidRDefault="0027055C" w:rsidP="5B1DB986">
      <w:pPr>
        <w:pStyle w:val="ListParagraph"/>
        <w:spacing w:after="0"/>
        <w:ind w:left="360" w:hanging="360"/>
        <w:jc w:val="both"/>
        <w:rPr>
          <w:rFonts w:ascii="Calibri" w:eastAsia="Calibri" w:hAnsi="Calibri" w:cs="Calibri"/>
          <w:sz w:val="24"/>
          <w:szCs w:val="24"/>
        </w:rPr>
      </w:pPr>
    </w:p>
    <w:p w14:paraId="3191C618" w14:textId="4D004ABB" w:rsidR="0027055C" w:rsidRDefault="07E74FB6" w:rsidP="5B1DB986">
      <w:pPr>
        <w:pStyle w:val="ListParagraph"/>
        <w:numPr>
          <w:ilvl w:val="0"/>
          <w:numId w:val="10"/>
        </w:numPr>
        <w:spacing w:after="0"/>
        <w:ind w:left="360"/>
        <w:jc w:val="both"/>
        <w:rPr>
          <w:rFonts w:ascii="Calibri" w:eastAsia="Calibri" w:hAnsi="Calibri" w:cs="Calibri"/>
          <w:sz w:val="24"/>
          <w:szCs w:val="24"/>
        </w:rPr>
      </w:pPr>
      <w:r w:rsidRPr="5B1DB986">
        <w:rPr>
          <w:rFonts w:ascii="Calibri" w:eastAsia="Calibri" w:hAnsi="Calibri" w:cs="Calibri"/>
          <w:b/>
          <w:bCs/>
          <w:sz w:val="24"/>
          <w:szCs w:val="24"/>
          <w:u w:val="single"/>
        </w:rPr>
        <w:t>Owner Responsibilities.</w:t>
      </w:r>
      <w:r w:rsidRPr="5B1DB986">
        <w:rPr>
          <w:rFonts w:ascii="Calibri" w:eastAsia="Calibri" w:hAnsi="Calibri" w:cs="Calibri"/>
          <w:sz w:val="24"/>
          <w:szCs w:val="24"/>
        </w:rPr>
        <w:t xml:space="preserve"> The Owner agrees that:</w:t>
      </w:r>
    </w:p>
    <w:p w14:paraId="6BBBB61B" w14:textId="58685C23" w:rsidR="0027055C" w:rsidRDefault="07E74FB6" w:rsidP="5B1DB986">
      <w:pPr>
        <w:pStyle w:val="ListParagraph"/>
        <w:numPr>
          <w:ilvl w:val="0"/>
          <w:numId w:val="9"/>
        </w:numPr>
        <w:spacing w:after="0"/>
        <w:ind w:left="1800"/>
        <w:jc w:val="both"/>
        <w:rPr>
          <w:rFonts w:ascii="Calibri" w:eastAsia="Calibri" w:hAnsi="Calibri" w:cs="Calibri"/>
          <w:sz w:val="24"/>
          <w:szCs w:val="24"/>
        </w:rPr>
      </w:pPr>
      <w:r w:rsidRPr="5B1DB986">
        <w:rPr>
          <w:rFonts w:ascii="Calibri" w:eastAsia="Calibri" w:hAnsi="Calibri" w:cs="Calibri"/>
          <w:sz w:val="24"/>
          <w:szCs w:val="24"/>
        </w:rPr>
        <w:t>The boat provided under this Agreement shall comply with all applicable federal and Vermont boating laws and regulations;</w:t>
      </w:r>
    </w:p>
    <w:p w14:paraId="1852AC08" w14:textId="00F08EF9" w:rsidR="0027055C" w:rsidRDefault="07E74FB6" w:rsidP="5B1DB986">
      <w:pPr>
        <w:pStyle w:val="ListParagraph"/>
        <w:numPr>
          <w:ilvl w:val="0"/>
          <w:numId w:val="9"/>
        </w:numPr>
        <w:spacing w:after="0"/>
        <w:ind w:left="1800"/>
        <w:jc w:val="both"/>
        <w:rPr>
          <w:rFonts w:ascii="Calibri" w:eastAsia="Calibri" w:hAnsi="Calibri" w:cs="Calibri"/>
          <w:sz w:val="24"/>
          <w:szCs w:val="24"/>
        </w:rPr>
      </w:pPr>
      <w:r w:rsidRPr="5B1DB986">
        <w:rPr>
          <w:rFonts w:ascii="Calibri" w:eastAsia="Calibri" w:hAnsi="Calibri" w:cs="Calibri"/>
          <w:sz w:val="24"/>
          <w:szCs w:val="24"/>
        </w:rPr>
        <w:t>The boat shall comply with all applicable VPA bass fishing policies and procedures, including equipment and safety requirements;</w:t>
      </w:r>
    </w:p>
    <w:p w14:paraId="1EFCF06F" w14:textId="1B619C8C" w:rsidR="0027055C" w:rsidRDefault="07E74FB6" w:rsidP="5B1DB986">
      <w:pPr>
        <w:pStyle w:val="ListParagraph"/>
        <w:numPr>
          <w:ilvl w:val="0"/>
          <w:numId w:val="9"/>
        </w:numPr>
        <w:spacing w:after="0"/>
        <w:ind w:left="1800"/>
        <w:jc w:val="both"/>
        <w:rPr>
          <w:rFonts w:ascii="Calibri" w:eastAsia="Calibri" w:hAnsi="Calibri" w:cs="Calibri"/>
          <w:sz w:val="24"/>
          <w:szCs w:val="24"/>
        </w:rPr>
      </w:pPr>
      <w:r w:rsidRPr="5B1DB986">
        <w:rPr>
          <w:rFonts w:ascii="Calibri" w:eastAsia="Calibri" w:hAnsi="Calibri" w:cs="Calibri"/>
          <w:sz w:val="24"/>
          <w:szCs w:val="24"/>
        </w:rPr>
        <w:t xml:space="preserve">The boat shall be a minimum of sixteen (16) feet in </w:t>
      </w:r>
      <w:proofErr w:type="gramStart"/>
      <w:r w:rsidRPr="5B1DB986">
        <w:rPr>
          <w:rFonts w:ascii="Calibri" w:eastAsia="Calibri" w:hAnsi="Calibri" w:cs="Calibri"/>
          <w:sz w:val="24"/>
          <w:szCs w:val="24"/>
        </w:rPr>
        <w:t>length</w:t>
      </w:r>
      <w:proofErr w:type="gramEnd"/>
      <w:r w:rsidRPr="5B1DB986">
        <w:rPr>
          <w:rFonts w:ascii="Calibri" w:eastAsia="Calibri" w:hAnsi="Calibri" w:cs="Calibri"/>
          <w:sz w:val="24"/>
          <w:szCs w:val="24"/>
        </w:rPr>
        <w:t xml:space="preserve"> and the boat shall contain all required US Coast Guard and Vermont Marine Patrol safety equipment;</w:t>
      </w:r>
    </w:p>
    <w:p w14:paraId="54E1BD02" w14:textId="3BDD512D" w:rsidR="0027055C" w:rsidRDefault="07E74FB6" w:rsidP="5B1DB986">
      <w:pPr>
        <w:pStyle w:val="ListParagraph"/>
        <w:numPr>
          <w:ilvl w:val="0"/>
          <w:numId w:val="9"/>
        </w:numPr>
        <w:spacing w:after="0"/>
        <w:ind w:left="1800"/>
        <w:jc w:val="both"/>
        <w:rPr>
          <w:rFonts w:ascii="Calibri" w:eastAsia="Calibri" w:hAnsi="Calibri" w:cs="Calibri"/>
          <w:sz w:val="24"/>
          <w:szCs w:val="24"/>
        </w:rPr>
      </w:pPr>
      <w:r w:rsidRPr="5B1DB986">
        <w:rPr>
          <w:rFonts w:ascii="Calibri" w:eastAsia="Calibri" w:hAnsi="Calibri" w:cs="Calibri"/>
          <w:sz w:val="24"/>
          <w:szCs w:val="24"/>
        </w:rPr>
        <w:t xml:space="preserve">At least one cellular phone </w:t>
      </w:r>
      <w:proofErr w:type="gramStart"/>
      <w:r w:rsidRPr="5B1DB986">
        <w:rPr>
          <w:rFonts w:ascii="Calibri" w:eastAsia="Calibri" w:hAnsi="Calibri" w:cs="Calibri"/>
          <w:sz w:val="24"/>
          <w:szCs w:val="24"/>
        </w:rPr>
        <w:t>shall</w:t>
      </w:r>
      <w:proofErr w:type="gramEnd"/>
      <w:r w:rsidRPr="5B1DB986">
        <w:rPr>
          <w:rFonts w:ascii="Calibri" w:eastAsia="Calibri" w:hAnsi="Calibri" w:cs="Calibri"/>
          <w:sz w:val="24"/>
          <w:szCs w:val="24"/>
        </w:rPr>
        <w:t xml:space="preserve"> be available on the boat for emergency use;</w:t>
      </w:r>
    </w:p>
    <w:p w14:paraId="2B679530" w14:textId="44F4251F" w:rsidR="0027055C" w:rsidRDefault="07E74FB6" w:rsidP="5B1DB986">
      <w:pPr>
        <w:pStyle w:val="ListParagraph"/>
        <w:numPr>
          <w:ilvl w:val="0"/>
          <w:numId w:val="9"/>
        </w:numPr>
        <w:spacing w:after="0"/>
        <w:ind w:left="1800"/>
        <w:jc w:val="both"/>
        <w:rPr>
          <w:rFonts w:ascii="Calibri" w:eastAsia="Calibri" w:hAnsi="Calibri" w:cs="Calibri"/>
          <w:sz w:val="24"/>
          <w:szCs w:val="24"/>
        </w:rPr>
      </w:pPr>
      <w:r w:rsidRPr="5B1DB986">
        <w:rPr>
          <w:rFonts w:ascii="Calibri" w:eastAsia="Calibri" w:hAnsi="Calibri" w:cs="Calibri"/>
          <w:sz w:val="24"/>
          <w:szCs w:val="24"/>
        </w:rPr>
        <w:t>Only the owner of the boat may operate the boat when the outboard motor is in use;</w:t>
      </w:r>
    </w:p>
    <w:p w14:paraId="6756D559" w14:textId="150838C7" w:rsidR="0027055C" w:rsidRDefault="07E74FB6" w:rsidP="5B1DB986">
      <w:pPr>
        <w:pStyle w:val="ListParagraph"/>
        <w:numPr>
          <w:ilvl w:val="0"/>
          <w:numId w:val="9"/>
        </w:numPr>
        <w:spacing w:after="0"/>
        <w:ind w:left="1800"/>
        <w:jc w:val="both"/>
        <w:rPr>
          <w:rFonts w:ascii="Calibri" w:eastAsia="Calibri" w:hAnsi="Calibri" w:cs="Calibri"/>
          <w:sz w:val="24"/>
          <w:szCs w:val="24"/>
        </w:rPr>
      </w:pPr>
      <w:r w:rsidRPr="5B1DB986">
        <w:rPr>
          <w:rFonts w:ascii="Calibri" w:eastAsia="Calibri" w:hAnsi="Calibri" w:cs="Calibri"/>
          <w:sz w:val="24"/>
          <w:szCs w:val="24"/>
        </w:rPr>
        <w:t xml:space="preserve">The boat shall only carry the number of occupants permitted by law and by VPA bass fishing rules. </w:t>
      </w:r>
    </w:p>
    <w:p w14:paraId="09162591" w14:textId="5E11418C" w:rsidR="0027055C" w:rsidRDefault="0027055C" w:rsidP="5B1DB986">
      <w:pPr>
        <w:pStyle w:val="ListParagraph"/>
        <w:spacing w:after="0"/>
        <w:ind w:left="1800" w:hanging="360"/>
        <w:jc w:val="both"/>
        <w:rPr>
          <w:rFonts w:ascii="Calibri" w:eastAsia="Calibri" w:hAnsi="Calibri" w:cs="Calibri"/>
          <w:sz w:val="24"/>
          <w:szCs w:val="24"/>
        </w:rPr>
      </w:pPr>
    </w:p>
    <w:p w14:paraId="11494F99" w14:textId="0A696D0B" w:rsidR="0027055C" w:rsidRDefault="07E74FB6" w:rsidP="5B1DB986">
      <w:pPr>
        <w:pStyle w:val="ListParagraph"/>
        <w:numPr>
          <w:ilvl w:val="0"/>
          <w:numId w:val="10"/>
        </w:numPr>
        <w:spacing w:after="0"/>
        <w:ind w:left="360"/>
        <w:jc w:val="both"/>
        <w:rPr>
          <w:rFonts w:ascii="Calibri" w:eastAsia="Calibri" w:hAnsi="Calibri" w:cs="Calibri"/>
          <w:sz w:val="24"/>
          <w:szCs w:val="24"/>
        </w:rPr>
      </w:pPr>
      <w:r w:rsidRPr="484C7F90">
        <w:rPr>
          <w:rFonts w:ascii="Calibri" w:eastAsia="Calibri" w:hAnsi="Calibri" w:cs="Calibri"/>
          <w:b/>
          <w:bCs/>
          <w:sz w:val="24"/>
          <w:szCs w:val="24"/>
          <w:u w:val="single"/>
        </w:rPr>
        <w:t>Compensation.</w:t>
      </w:r>
      <w:r w:rsidRPr="484C7F90">
        <w:rPr>
          <w:rFonts w:ascii="Calibri" w:eastAsia="Calibri" w:hAnsi="Calibri" w:cs="Calibri"/>
          <w:sz w:val="24"/>
          <w:szCs w:val="24"/>
        </w:rPr>
        <w:t xml:space="preserve"> In consideration of the services to be performed by Owner, the District agrees to pay Owner </w:t>
      </w:r>
      <w:r w:rsidRPr="484C7F90">
        <w:rPr>
          <w:rFonts w:ascii="Calibri" w:eastAsia="Calibri" w:hAnsi="Calibri" w:cs="Calibri"/>
          <w:sz w:val="24"/>
          <w:szCs w:val="24"/>
          <w:u w:val="single"/>
        </w:rPr>
        <w:t>Compensation</w:t>
      </w:r>
      <w:r w:rsidRPr="484C7F90">
        <w:rPr>
          <w:rFonts w:ascii="Calibri" w:eastAsia="Calibri" w:hAnsi="Calibri" w:cs="Calibri"/>
          <w:sz w:val="24"/>
          <w:szCs w:val="24"/>
        </w:rPr>
        <w:t xml:space="preserve">. The Owner shall bill the </w:t>
      </w:r>
      <w:r w:rsidR="3B98E809" w:rsidRPr="484C7F90">
        <w:rPr>
          <w:rFonts w:ascii="Calibri" w:eastAsia="Calibri" w:hAnsi="Calibri" w:cs="Calibri"/>
          <w:color w:val="EE0000"/>
          <w:sz w:val="24"/>
          <w:szCs w:val="24"/>
        </w:rPr>
        <w:t>[SU/SD]</w:t>
      </w:r>
      <w:r w:rsidRPr="484C7F90">
        <w:rPr>
          <w:rFonts w:ascii="Calibri" w:eastAsia="Calibri" w:hAnsi="Calibri" w:cs="Calibri"/>
          <w:sz w:val="24"/>
          <w:szCs w:val="24"/>
        </w:rPr>
        <w:t xml:space="preserve"> for services rendered under this </w:t>
      </w:r>
      <w:proofErr w:type="gramStart"/>
      <w:r w:rsidRPr="484C7F90">
        <w:rPr>
          <w:rFonts w:ascii="Calibri" w:eastAsia="Calibri" w:hAnsi="Calibri" w:cs="Calibri"/>
          <w:sz w:val="24"/>
          <w:szCs w:val="24"/>
        </w:rPr>
        <w:t>contract</w:t>
      </w:r>
      <w:proofErr w:type="gramEnd"/>
      <w:r w:rsidRPr="484C7F90">
        <w:rPr>
          <w:rFonts w:ascii="Calibri" w:eastAsia="Calibri" w:hAnsi="Calibri" w:cs="Calibri"/>
          <w:sz w:val="24"/>
          <w:szCs w:val="24"/>
        </w:rPr>
        <w:t xml:space="preserve"> not more than once per month.</w:t>
      </w:r>
    </w:p>
    <w:p w14:paraId="421EA19B" w14:textId="1EFFEC9B" w:rsidR="0027055C" w:rsidRDefault="0027055C" w:rsidP="5B1DB986">
      <w:pPr>
        <w:pStyle w:val="ListParagraph"/>
        <w:spacing w:after="0"/>
        <w:ind w:left="360" w:hanging="360"/>
        <w:jc w:val="both"/>
        <w:rPr>
          <w:rFonts w:ascii="Calibri" w:eastAsia="Calibri" w:hAnsi="Calibri" w:cs="Calibri"/>
          <w:sz w:val="24"/>
          <w:szCs w:val="24"/>
        </w:rPr>
      </w:pPr>
    </w:p>
    <w:p w14:paraId="08A0258A" w14:textId="13834A00" w:rsidR="0027055C" w:rsidRDefault="07E74FB6" w:rsidP="5B1DB986">
      <w:pPr>
        <w:pStyle w:val="ListParagraph"/>
        <w:numPr>
          <w:ilvl w:val="0"/>
          <w:numId w:val="10"/>
        </w:numPr>
        <w:spacing w:after="0"/>
        <w:ind w:left="360"/>
        <w:jc w:val="both"/>
        <w:rPr>
          <w:rFonts w:ascii="Calibri" w:eastAsia="Calibri" w:hAnsi="Calibri" w:cs="Calibri"/>
          <w:sz w:val="24"/>
          <w:szCs w:val="24"/>
        </w:rPr>
      </w:pPr>
      <w:r w:rsidRPr="484C7F90">
        <w:rPr>
          <w:rFonts w:ascii="Calibri" w:eastAsia="Calibri" w:hAnsi="Calibri" w:cs="Calibri"/>
          <w:b/>
          <w:bCs/>
          <w:sz w:val="24"/>
          <w:szCs w:val="24"/>
          <w:u w:val="single"/>
        </w:rPr>
        <w:t>Contract Period.</w:t>
      </w:r>
      <w:r w:rsidRPr="484C7F90">
        <w:rPr>
          <w:rFonts w:ascii="Calibri" w:eastAsia="Calibri" w:hAnsi="Calibri" w:cs="Calibri"/>
          <w:sz w:val="24"/>
          <w:szCs w:val="24"/>
        </w:rPr>
        <w:t xml:space="preserve">  The Owner's period of performance shall begin on </w:t>
      </w:r>
      <w:r w:rsidRPr="484C7F90">
        <w:rPr>
          <w:rFonts w:ascii="Calibri" w:eastAsia="Calibri" w:hAnsi="Calibri" w:cs="Calibri"/>
          <w:color w:val="EE0000"/>
          <w:sz w:val="24"/>
          <w:szCs w:val="24"/>
          <w:u w:val="single"/>
        </w:rPr>
        <w:t>start date</w:t>
      </w:r>
      <w:r w:rsidRPr="484C7F90">
        <w:rPr>
          <w:rFonts w:ascii="Calibri" w:eastAsia="Calibri" w:hAnsi="Calibri" w:cs="Calibri"/>
          <w:sz w:val="24"/>
          <w:szCs w:val="24"/>
        </w:rPr>
        <w:t xml:space="preserve"> and end on </w:t>
      </w:r>
      <w:r w:rsidRPr="484C7F90">
        <w:rPr>
          <w:rFonts w:ascii="Calibri" w:eastAsia="Calibri" w:hAnsi="Calibri" w:cs="Calibri"/>
          <w:color w:val="EE0000"/>
          <w:sz w:val="24"/>
          <w:szCs w:val="24"/>
          <w:u w:val="single"/>
        </w:rPr>
        <w:t>end date</w:t>
      </w:r>
      <w:r w:rsidRPr="484C7F90">
        <w:rPr>
          <w:rFonts w:ascii="Calibri" w:eastAsia="Calibri" w:hAnsi="Calibri" w:cs="Calibri"/>
          <w:sz w:val="24"/>
          <w:szCs w:val="24"/>
        </w:rPr>
        <w:t>.</w:t>
      </w:r>
    </w:p>
    <w:p w14:paraId="1F6BA910" w14:textId="3F0D4BC7" w:rsidR="0027055C" w:rsidRDefault="0027055C" w:rsidP="5B1DB986">
      <w:pPr>
        <w:pStyle w:val="ListParagraph"/>
        <w:spacing w:after="0"/>
        <w:ind w:left="360" w:hanging="360"/>
        <w:jc w:val="both"/>
        <w:rPr>
          <w:rFonts w:ascii="Calibri" w:eastAsia="Calibri" w:hAnsi="Calibri" w:cs="Calibri"/>
          <w:sz w:val="24"/>
          <w:szCs w:val="24"/>
        </w:rPr>
      </w:pPr>
    </w:p>
    <w:p w14:paraId="0B2042FA" w14:textId="39CDC08A" w:rsidR="0027055C" w:rsidRDefault="07E74FB6" w:rsidP="5B1DB986">
      <w:pPr>
        <w:pStyle w:val="ListParagraph"/>
        <w:numPr>
          <w:ilvl w:val="0"/>
          <w:numId w:val="10"/>
        </w:numPr>
        <w:spacing w:after="0"/>
        <w:ind w:left="360"/>
        <w:jc w:val="both"/>
        <w:rPr>
          <w:rFonts w:ascii="Calibri" w:eastAsia="Calibri" w:hAnsi="Calibri" w:cs="Calibri"/>
          <w:sz w:val="24"/>
          <w:szCs w:val="24"/>
        </w:rPr>
      </w:pPr>
      <w:r w:rsidRPr="5B1DB986">
        <w:rPr>
          <w:rFonts w:ascii="Calibri" w:eastAsia="Calibri" w:hAnsi="Calibri" w:cs="Calibri"/>
          <w:b/>
          <w:bCs/>
          <w:sz w:val="24"/>
          <w:szCs w:val="24"/>
          <w:u w:val="single"/>
        </w:rPr>
        <w:t>Termination.</w:t>
      </w:r>
      <w:r w:rsidRPr="5B1DB986">
        <w:rPr>
          <w:rFonts w:ascii="Calibri" w:eastAsia="Calibri" w:hAnsi="Calibri" w:cs="Calibri"/>
          <w:sz w:val="24"/>
          <w:szCs w:val="24"/>
        </w:rPr>
        <w:t xml:space="preserve"> Either party can terminate the agreement at any time, for any reason or no reason at all, by providing written notice to the other party. The termination should be </w:t>
      </w:r>
      <w:r w:rsidRPr="5B1DB986">
        <w:rPr>
          <w:rFonts w:ascii="Calibri" w:eastAsia="Calibri" w:hAnsi="Calibri" w:cs="Calibri"/>
          <w:sz w:val="24"/>
          <w:szCs w:val="24"/>
        </w:rPr>
        <w:lastRenderedPageBreak/>
        <w:t xml:space="preserve">penalty-free for the terminating party.  Any unused deposits or amounts paid shall be refunded and any amounts owed at the time of termination shall be paid. </w:t>
      </w:r>
    </w:p>
    <w:p w14:paraId="1D1FD984" w14:textId="244A5FCE" w:rsidR="0027055C" w:rsidRDefault="0027055C" w:rsidP="5B1DB986">
      <w:pPr>
        <w:pStyle w:val="ListParagraph"/>
        <w:spacing w:after="0"/>
        <w:ind w:left="360" w:hanging="360"/>
        <w:jc w:val="both"/>
        <w:rPr>
          <w:rFonts w:ascii="Calibri" w:eastAsia="Calibri" w:hAnsi="Calibri" w:cs="Calibri"/>
          <w:sz w:val="24"/>
          <w:szCs w:val="24"/>
        </w:rPr>
      </w:pPr>
    </w:p>
    <w:p w14:paraId="4B066650" w14:textId="1795F5D3" w:rsidR="0027055C" w:rsidRDefault="07E74FB6" w:rsidP="5B1DB986">
      <w:pPr>
        <w:pStyle w:val="ListParagraph"/>
        <w:numPr>
          <w:ilvl w:val="0"/>
          <w:numId w:val="10"/>
        </w:numPr>
        <w:spacing w:after="0"/>
        <w:ind w:left="360"/>
        <w:rPr>
          <w:rFonts w:ascii="Calibri" w:eastAsia="Calibri" w:hAnsi="Calibri" w:cs="Calibri"/>
          <w:sz w:val="24"/>
          <w:szCs w:val="24"/>
        </w:rPr>
      </w:pPr>
      <w:r w:rsidRPr="5B1DB986">
        <w:rPr>
          <w:rFonts w:ascii="Calibri" w:eastAsia="Calibri" w:hAnsi="Calibri" w:cs="Calibri"/>
          <w:b/>
          <w:bCs/>
          <w:sz w:val="24"/>
          <w:szCs w:val="24"/>
          <w:u w:val="single"/>
        </w:rPr>
        <w:t>Entire Agreement.</w:t>
      </w:r>
      <w:r w:rsidRPr="5B1DB986">
        <w:rPr>
          <w:rFonts w:ascii="Calibri" w:eastAsia="Calibri" w:hAnsi="Calibri" w:cs="Calibri"/>
          <w:sz w:val="24"/>
          <w:szCs w:val="24"/>
        </w:rPr>
        <w:t xml:space="preserve"> This Agreement sets forth the entire Agreement and understanding of the parties relating to the subject matter hereof, and supersedes all prior agreements and understandings, written or oral, between the parties. </w:t>
      </w:r>
    </w:p>
    <w:p w14:paraId="1760BEE0" w14:textId="40F5F9E8" w:rsidR="0027055C" w:rsidRDefault="0027055C" w:rsidP="5B1DB986">
      <w:pPr>
        <w:pStyle w:val="ListParagraph"/>
        <w:spacing w:after="0"/>
        <w:ind w:left="360" w:hanging="360"/>
        <w:rPr>
          <w:rFonts w:ascii="Calibri" w:eastAsia="Calibri" w:hAnsi="Calibri" w:cs="Calibri"/>
          <w:sz w:val="24"/>
          <w:szCs w:val="24"/>
        </w:rPr>
      </w:pPr>
    </w:p>
    <w:p w14:paraId="5039BF98" w14:textId="70DD9182" w:rsidR="0027055C" w:rsidRDefault="07E74FB6" w:rsidP="5B1DB986">
      <w:pPr>
        <w:pStyle w:val="ListParagraph"/>
        <w:numPr>
          <w:ilvl w:val="0"/>
          <w:numId w:val="10"/>
        </w:numPr>
        <w:spacing w:after="0"/>
        <w:ind w:left="360"/>
        <w:rPr>
          <w:rFonts w:ascii="Calibri" w:eastAsia="Calibri" w:hAnsi="Calibri" w:cs="Calibri"/>
          <w:sz w:val="24"/>
          <w:szCs w:val="24"/>
        </w:rPr>
      </w:pPr>
      <w:r w:rsidRPr="5B1DB986">
        <w:rPr>
          <w:rFonts w:ascii="Calibri" w:eastAsia="Calibri" w:hAnsi="Calibri" w:cs="Calibri"/>
          <w:b/>
          <w:bCs/>
          <w:sz w:val="24"/>
          <w:szCs w:val="24"/>
          <w:u w:val="single"/>
        </w:rPr>
        <w:t>No Other Representations.</w:t>
      </w:r>
      <w:r w:rsidRPr="5B1DB986">
        <w:rPr>
          <w:rFonts w:ascii="Calibri" w:eastAsia="Calibri" w:hAnsi="Calibri" w:cs="Calibri"/>
          <w:sz w:val="24"/>
          <w:szCs w:val="24"/>
        </w:rPr>
        <w:t xml:space="preserve"> No representation, promise, or inducement has been made by either party that is not embodied in this Agreement, and neither party shall be bound nor liable for any alleged representation, promise, or inducement not so set forth.</w:t>
      </w:r>
    </w:p>
    <w:p w14:paraId="1599FC55" w14:textId="383F8A2F" w:rsidR="0027055C" w:rsidRDefault="0027055C" w:rsidP="5B1DB986">
      <w:pPr>
        <w:pStyle w:val="ListParagraph"/>
        <w:spacing w:after="0"/>
        <w:ind w:left="360" w:hanging="360"/>
        <w:rPr>
          <w:rFonts w:ascii="Calibri" w:eastAsia="Calibri" w:hAnsi="Calibri" w:cs="Calibri"/>
          <w:sz w:val="24"/>
          <w:szCs w:val="24"/>
        </w:rPr>
      </w:pPr>
    </w:p>
    <w:p w14:paraId="3D0187D6" w14:textId="2C7B4AE9" w:rsidR="0027055C" w:rsidRDefault="07E74FB6" w:rsidP="5B1DB986">
      <w:pPr>
        <w:pStyle w:val="ListParagraph"/>
        <w:numPr>
          <w:ilvl w:val="0"/>
          <w:numId w:val="10"/>
        </w:numPr>
        <w:spacing w:after="0"/>
        <w:ind w:left="360"/>
        <w:rPr>
          <w:rFonts w:ascii="Calibri" w:eastAsia="Calibri" w:hAnsi="Calibri" w:cs="Calibri"/>
          <w:sz w:val="24"/>
          <w:szCs w:val="24"/>
        </w:rPr>
      </w:pPr>
      <w:r w:rsidRPr="5B1DB986">
        <w:rPr>
          <w:rFonts w:ascii="Calibri" w:eastAsia="Calibri" w:hAnsi="Calibri" w:cs="Calibri"/>
          <w:b/>
          <w:bCs/>
          <w:sz w:val="24"/>
          <w:szCs w:val="24"/>
          <w:u w:val="single"/>
        </w:rPr>
        <w:t>Amendment.</w:t>
      </w:r>
      <w:r w:rsidRPr="5B1DB986">
        <w:rPr>
          <w:rFonts w:ascii="Calibri" w:eastAsia="Calibri" w:hAnsi="Calibri" w:cs="Calibri"/>
          <w:sz w:val="24"/>
          <w:szCs w:val="24"/>
        </w:rPr>
        <w:t xml:space="preserve"> No changes, modifications, or amendments in the terms and conditions of this contract shall be effective unless reduced to writing, numbered, and signed by a duly authorized representative of the District and Owner.</w:t>
      </w:r>
    </w:p>
    <w:p w14:paraId="6AE1B8E0" w14:textId="1E7C1808" w:rsidR="0027055C" w:rsidRDefault="0027055C" w:rsidP="5B1DB986">
      <w:pPr>
        <w:pStyle w:val="ListParagraph"/>
        <w:spacing w:after="0"/>
        <w:ind w:left="360" w:hanging="360"/>
        <w:rPr>
          <w:rFonts w:ascii="Calibri" w:eastAsia="Calibri" w:hAnsi="Calibri" w:cs="Calibri"/>
          <w:sz w:val="24"/>
          <w:szCs w:val="24"/>
        </w:rPr>
      </w:pPr>
    </w:p>
    <w:p w14:paraId="344240FE" w14:textId="7072487F" w:rsidR="0027055C" w:rsidRDefault="07E74FB6" w:rsidP="5B1DB986">
      <w:pPr>
        <w:pStyle w:val="ListParagraph"/>
        <w:numPr>
          <w:ilvl w:val="0"/>
          <w:numId w:val="10"/>
        </w:numPr>
        <w:spacing w:after="0"/>
        <w:ind w:left="360"/>
        <w:rPr>
          <w:rFonts w:ascii="Calibri" w:eastAsia="Calibri" w:hAnsi="Calibri" w:cs="Calibri"/>
          <w:sz w:val="24"/>
          <w:szCs w:val="24"/>
        </w:rPr>
      </w:pPr>
      <w:r w:rsidRPr="484C7F90">
        <w:rPr>
          <w:rFonts w:ascii="Calibri" w:eastAsia="Calibri" w:hAnsi="Calibri" w:cs="Calibri"/>
          <w:b/>
          <w:bCs/>
          <w:sz w:val="24"/>
          <w:szCs w:val="24"/>
          <w:u w:val="single"/>
        </w:rPr>
        <w:t>Governing Law.</w:t>
      </w:r>
      <w:r w:rsidRPr="484C7F90">
        <w:rPr>
          <w:rFonts w:ascii="Calibri" w:eastAsia="Calibri" w:hAnsi="Calibri" w:cs="Calibri"/>
          <w:sz w:val="24"/>
          <w:szCs w:val="24"/>
        </w:rPr>
        <w:t xml:space="preserve"> This Agreement shall be governed by, construed, and enforced in accordance with the laws of the State of Vermont and the </w:t>
      </w:r>
      <w:r w:rsidR="68DF57D4" w:rsidRPr="484C7F90">
        <w:rPr>
          <w:rFonts w:ascii="Calibri" w:eastAsia="Calibri" w:hAnsi="Calibri" w:cs="Calibri"/>
          <w:color w:val="EE0000"/>
          <w:sz w:val="24"/>
          <w:szCs w:val="24"/>
        </w:rPr>
        <w:t xml:space="preserve">[SU/SD] </w:t>
      </w:r>
      <w:r w:rsidRPr="484C7F90">
        <w:rPr>
          <w:rFonts w:ascii="Calibri" w:eastAsia="Calibri" w:hAnsi="Calibri" w:cs="Calibri"/>
          <w:sz w:val="24"/>
          <w:szCs w:val="24"/>
        </w:rPr>
        <w:t>policies.</w:t>
      </w:r>
    </w:p>
    <w:p w14:paraId="18DAFDFF" w14:textId="6E27360B" w:rsidR="0027055C" w:rsidRDefault="0027055C" w:rsidP="5B1DB986">
      <w:pPr>
        <w:pStyle w:val="ListParagraph"/>
        <w:spacing w:after="0"/>
        <w:ind w:left="360" w:hanging="360"/>
        <w:rPr>
          <w:rFonts w:ascii="Calibri" w:eastAsia="Calibri" w:hAnsi="Calibri" w:cs="Calibri"/>
          <w:sz w:val="24"/>
          <w:szCs w:val="24"/>
        </w:rPr>
      </w:pPr>
    </w:p>
    <w:p w14:paraId="3EB65169" w14:textId="206809DF" w:rsidR="0027055C" w:rsidRDefault="07E74FB6" w:rsidP="5B1DB986">
      <w:pPr>
        <w:pStyle w:val="ListParagraph"/>
        <w:numPr>
          <w:ilvl w:val="0"/>
          <w:numId w:val="10"/>
        </w:numPr>
        <w:spacing w:after="0"/>
        <w:ind w:left="360"/>
        <w:rPr>
          <w:rFonts w:ascii="Calibri" w:eastAsia="Calibri" w:hAnsi="Calibri" w:cs="Calibri"/>
          <w:sz w:val="24"/>
          <w:szCs w:val="24"/>
        </w:rPr>
      </w:pPr>
      <w:r w:rsidRPr="5B1DB986">
        <w:rPr>
          <w:rFonts w:ascii="Calibri" w:eastAsia="Calibri" w:hAnsi="Calibri" w:cs="Calibri"/>
          <w:b/>
          <w:bCs/>
          <w:sz w:val="24"/>
          <w:szCs w:val="24"/>
          <w:u w:val="single"/>
        </w:rPr>
        <w:t>District Policies and Code of Conduct.</w:t>
      </w:r>
      <w:r w:rsidRPr="5B1DB986">
        <w:rPr>
          <w:rFonts w:ascii="Calibri" w:eastAsia="Calibri" w:hAnsi="Calibri" w:cs="Calibri"/>
          <w:sz w:val="24"/>
          <w:szCs w:val="24"/>
        </w:rPr>
        <w:t xml:space="preserve"> All Owners shall adhere to the policies and procedures of the </w:t>
      </w:r>
      <w:r w:rsidR="00DA2B93" w:rsidRPr="00DA2B93">
        <w:rPr>
          <w:rFonts w:ascii="Calibri" w:eastAsia="Calibri" w:hAnsi="Calibri" w:cs="Calibri"/>
          <w:color w:val="EE0000"/>
          <w:sz w:val="24"/>
          <w:szCs w:val="24"/>
        </w:rPr>
        <w:t xml:space="preserve">[SU/SD]. </w:t>
      </w:r>
    </w:p>
    <w:p w14:paraId="4F52D56A" w14:textId="3D0B8053" w:rsidR="0027055C" w:rsidRDefault="0027055C" w:rsidP="5B1DB986">
      <w:pPr>
        <w:pStyle w:val="ListParagraph"/>
        <w:spacing w:after="0"/>
        <w:ind w:left="360" w:hanging="360"/>
        <w:rPr>
          <w:rFonts w:ascii="Calibri" w:eastAsia="Calibri" w:hAnsi="Calibri" w:cs="Calibri"/>
          <w:sz w:val="24"/>
          <w:szCs w:val="24"/>
        </w:rPr>
      </w:pPr>
    </w:p>
    <w:p w14:paraId="1667F660" w14:textId="7A2E57A7" w:rsidR="0027055C" w:rsidRDefault="07E74FB6" w:rsidP="5B1DB986">
      <w:pPr>
        <w:pStyle w:val="ListParagraph"/>
        <w:numPr>
          <w:ilvl w:val="0"/>
          <w:numId w:val="10"/>
        </w:numPr>
        <w:spacing w:after="0"/>
        <w:ind w:left="360"/>
        <w:rPr>
          <w:rFonts w:ascii="Calibri" w:eastAsia="Calibri" w:hAnsi="Calibri" w:cs="Calibri"/>
          <w:sz w:val="24"/>
          <w:szCs w:val="24"/>
        </w:rPr>
      </w:pPr>
      <w:r w:rsidRPr="484C7F90">
        <w:rPr>
          <w:rFonts w:ascii="Calibri" w:eastAsia="Calibri" w:hAnsi="Calibri" w:cs="Calibri"/>
          <w:b/>
          <w:bCs/>
          <w:sz w:val="24"/>
          <w:szCs w:val="24"/>
          <w:u w:val="single"/>
        </w:rPr>
        <w:t>Documentation Requirements.</w:t>
      </w:r>
      <w:r w:rsidRPr="484C7F90">
        <w:rPr>
          <w:rFonts w:ascii="Calibri" w:eastAsia="Calibri" w:hAnsi="Calibri" w:cs="Calibri"/>
          <w:sz w:val="24"/>
          <w:szCs w:val="24"/>
        </w:rPr>
        <w:t xml:space="preserve">  Prior to commencement of any services or use of the boat under this Agreement, the Owner shall provide the following documentation to the </w:t>
      </w:r>
      <w:r w:rsidR="27E1A51C" w:rsidRPr="484C7F90">
        <w:rPr>
          <w:rFonts w:ascii="Calibri" w:eastAsia="Calibri" w:hAnsi="Calibri" w:cs="Calibri"/>
          <w:color w:val="EE0000"/>
          <w:sz w:val="24"/>
          <w:szCs w:val="24"/>
        </w:rPr>
        <w:t>[SU/SD]</w:t>
      </w:r>
      <w:r w:rsidRPr="484C7F90">
        <w:rPr>
          <w:rFonts w:ascii="Calibri" w:eastAsia="Calibri" w:hAnsi="Calibri" w:cs="Calibri"/>
          <w:sz w:val="24"/>
          <w:szCs w:val="24"/>
        </w:rPr>
        <w:t xml:space="preserve">: </w:t>
      </w:r>
    </w:p>
    <w:p w14:paraId="52C991FA" w14:textId="58A2E1C3" w:rsidR="0027055C" w:rsidRDefault="07E74FB6" w:rsidP="5B1DB986">
      <w:pPr>
        <w:pStyle w:val="ListParagraph"/>
        <w:numPr>
          <w:ilvl w:val="0"/>
          <w:numId w:val="7"/>
        </w:numPr>
        <w:spacing w:after="0"/>
        <w:ind w:left="1800"/>
        <w:rPr>
          <w:rFonts w:ascii="Calibri" w:eastAsia="Calibri" w:hAnsi="Calibri" w:cs="Calibri"/>
          <w:sz w:val="24"/>
          <w:szCs w:val="24"/>
        </w:rPr>
      </w:pPr>
      <w:r w:rsidRPr="5B1DB986">
        <w:rPr>
          <w:rFonts w:ascii="Calibri" w:eastAsia="Calibri" w:hAnsi="Calibri" w:cs="Calibri"/>
          <w:sz w:val="24"/>
          <w:szCs w:val="24"/>
        </w:rPr>
        <w:t>A completed IRS form W-9;</w:t>
      </w:r>
    </w:p>
    <w:p w14:paraId="4F6C91B8" w14:textId="698473C6" w:rsidR="0027055C" w:rsidRDefault="07E74FB6" w:rsidP="5B1DB986">
      <w:pPr>
        <w:pStyle w:val="ListParagraph"/>
        <w:numPr>
          <w:ilvl w:val="0"/>
          <w:numId w:val="7"/>
        </w:numPr>
        <w:spacing w:after="0"/>
        <w:ind w:left="1800"/>
        <w:rPr>
          <w:rFonts w:ascii="Calibri" w:eastAsia="Calibri" w:hAnsi="Calibri" w:cs="Calibri"/>
          <w:sz w:val="24"/>
          <w:szCs w:val="24"/>
        </w:rPr>
      </w:pPr>
      <w:r w:rsidRPr="5B1DB986">
        <w:rPr>
          <w:rFonts w:ascii="Calibri" w:eastAsia="Calibri" w:hAnsi="Calibri" w:cs="Calibri"/>
          <w:sz w:val="24"/>
          <w:szCs w:val="24"/>
        </w:rPr>
        <w:t>A copy of the current boat registration identifying the Owner as the registered owner of the boat;</w:t>
      </w:r>
    </w:p>
    <w:p w14:paraId="049A3E91" w14:textId="49EEDE8F" w:rsidR="0027055C" w:rsidRDefault="07E74FB6" w:rsidP="5B1DB986">
      <w:pPr>
        <w:pStyle w:val="ListParagraph"/>
        <w:numPr>
          <w:ilvl w:val="0"/>
          <w:numId w:val="7"/>
        </w:numPr>
        <w:spacing w:after="0"/>
        <w:ind w:left="1800"/>
        <w:rPr>
          <w:rFonts w:ascii="Calibri" w:eastAsia="Calibri" w:hAnsi="Calibri" w:cs="Calibri"/>
          <w:sz w:val="24"/>
          <w:szCs w:val="24"/>
        </w:rPr>
      </w:pPr>
      <w:r w:rsidRPr="5B1DB986">
        <w:rPr>
          <w:rFonts w:ascii="Calibri" w:eastAsia="Calibri" w:hAnsi="Calibri" w:cs="Calibri"/>
          <w:sz w:val="24"/>
          <w:szCs w:val="24"/>
        </w:rPr>
        <w:t>A valid certificate of insurance evidencing the coverage required under this Agreement and naming the Essex Westford School District as an additional insured;</w:t>
      </w:r>
    </w:p>
    <w:p w14:paraId="4E7B43DA" w14:textId="22B1A741" w:rsidR="0027055C" w:rsidRDefault="07E74FB6" w:rsidP="5B1DB986">
      <w:pPr>
        <w:pStyle w:val="ListParagraph"/>
        <w:numPr>
          <w:ilvl w:val="0"/>
          <w:numId w:val="7"/>
        </w:numPr>
        <w:spacing w:after="0"/>
        <w:ind w:left="1800"/>
        <w:rPr>
          <w:rFonts w:ascii="Calibri" w:eastAsia="Calibri" w:hAnsi="Calibri" w:cs="Calibri"/>
          <w:sz w:val="24"/>
          <w:szCs w:val="24"/>
        </w:rPr>
      </w:pPr>
      <w:r w:rsidRPr="5B1DB986">
        <w:rPr>
          <w:rFonts w:ascii="Calibri" w:eastAsia="Calibri" w:hAnsi="Calibri" w:cs="Calibri"/>
          <w:sz w:val="24"/>
          <w:szCs w:val="24"/>
        </w:rPr>
        <w:t>Any licenses or certifications required by law to operate the boat.</w:t>
      </w:r>
      <w:r w:rsidR="0027055C">
        <w:br/>
      </w:r>
      <w:r w:rsidR="0027055C">
        <w:br/>
      </w:r>
      <w:r w:rsidRPr="5B1DB986">
        <w:rPr>
          <w:rFonts w:ascii="Calibri" w:eastAsia="Calibri" w:hAnsi="Calibri" w:cs="Calibri"/>
          <w:sz w:val="24"/>
          <w:szCs w:val="24"/>
        </w:rPr>
        <w:t xml:space="preserve"> </w:t>
      </w:r>
    </w:p>
    <w:p w14:paraId="37EFA6E3" w14:textId="19988D09" w:rsidR="0027055C" w:rsidRDefault="07E74FB6" w:rsidP="5B1DB986">
      <w:pPr>
        <w:pStyle w:val="ListParagraph"/>
        <w:numPr>
          <w:ilvl w:val="0"/>
          <w:numId w:val="10"/>
        </w:numPr>
        <w:spacing w:after="0"/>
        <w:ind w:left="360"/>
        <w:rPr>
          <w:rFonts w:ascii="Calibri" w:eastAsia="Calibri" w:hAnsi="Calibri" w:cs="Calibri"/>
          <w:sz w:val="24"/>
          <w:szCs w:val="24"/>
        </w:rPr>
      </w:pPr>
      <w:r w:rsidRPr="484C7F90">
        <w:rPr>
          <w:rFonts w:ascii="Calibri" w:eastAsia="Calibri" w:hAnsi="Calibri" w:cs="Calibri"/>
          <w:b/>
          <w:bCs/>
          <w:sz w:val="24"/>
          <w:szCs w:val="24"/>
          <w:u w:val="single"/>
        </w:rPr>
        <w:t>No Employee Benefits for Owner.</w:t>
      </w:r>
      <w:r w:rsidRPr="484C7F90">
        <w:rPr>
          <w:rFonts w:ascii="Calibri" w:eastAsia="Calibri" w:hAnsi="Calibri" w:cs="Calibri"/>
          <w:sz w:val="24"/>
          <w:szCs w:val="24"/>
        </w:rPr>
        <w:t xml:space="preserve"> The Owner understands that the </w:t>
      </w:r>
      <w:r w:rsidR="6FAE364F" w:rsidRPr="484C7F90">
        <w:rPr>
          <w:rFonts w:ascii="Calibri" w:eastAsia="Calibri" w:hAnsi="Calibri" w:cs="Calibri"/>
          <w:color w:val="EE0000"/>
          <w:sz w:val="24"/>
          <w:szCs w:val="24"/>
        </w:rPr>
        <w:t>[SU/SD]</w:t>
      </w:r>
      <w:r w:rsidRPr="484C7F90">
        <w:rPr>
          <w:rFonts w:ascii="Calibri" w:eastAsia="Calibri" w:hAnsi="Calibri" w:cs="Calibri"/>
          <w:sz w:val="24"/>
          <w:szCs w:val="24"/>
        </w:rPr>
        <w:t xml:space="preserve"> will not provide any individual retirement benefits, group life insurance, group health and dental insurance, vacation and sick leave, workers' compensation, or other benefits or services available to the employees of the </w:t>
      </w:r>
      <w:r w:rsidR="5EE3F213" w:rsidRPr="484C7F90">
        <w:rPr>
          <w:rFonts w:ascii="Calibri" w:eastAsia="Calibri" w:hAnsi="Calibri" w:cs="Calibri"/>
          <w:color w:val="EE0000"/>
          <w:sz w:val="24"/>
          <w:szCs w:val="24"/>
        </w:rPr>
        <w:t>[SU/SD]</w:t>
      </w:r>
      <w:r w:rsidRPr="484C7F90">
        <w:rPr>
          <w:rFonts w:ascii="Calibri" w:eastAsia="Calibri" w:hAnsi="Calibri" w:cs="Calibri"/>
          <w:sz w:val="24"/>
          <w:szCs w:val="24"/>
        </w:rPr>
        <w:t xml:space="preserve">. The Owner understands that the </w:t>
      </w:r>
      <w:r w:rsidR="6A6F204D" w:rsidRPr="484C7F90">
        <w:rPr>
          <w:rFonts w:ascii="Calibri" w:eastAsia="Calibri" w:hAnsi="Calibri" w:cs="Calibri"/>
          <w:color w:val="EE0000"/>
          <w:sz w:val="24"/>
          <w:szCs w:val="24"/>
        </w:rPr>
        <w:t>[SU/SD]</w:t>
      </w:r>
      <w:r w:rsidRPr="484C7F90">
        <w:rPr>
          <w:rFonts w:ascii="Calibri" w:eastAsia="Calibri" w:hAnsi="Calibri" w:cs="Calibri"/>
          <w:sz w:val="24"/>
          <w:szCs w:val="24"/>
        </w:rPr>
        <w:t xml:space="preserve"> will not withhold any state or federal taxes. The Owner also understands that all tax returns required by the Internal Revenue Code and the State of Vermont must be filed by the Owner.  </w:t>
      </w:r>
    </w:p>
    <w:p w14:paraId="307AC18A" w14:textId="2525631C" w:rsidR="0027055C" w:rsidRDefault="07E74FB6" w:rsidP="5B1DB986">
      <w:pPr>
        <w:spacing w:after="0"/>
      </w:pPr>
      <w:r w:rsidRPr="5B1DB986">
        <w:rPr>
          <w:rFonts w:ascii="Calibri" w:eastAsia="Calibri" w:hAnsi="Calibri" w:cs="Calibri"/>
          <w:sz w:val="24"/>
          <w:szCs w:val="24"/>
        </w:rPr>
        <w:t xml:space="preserve"> </w:t>
      </w:r>
    </w:p>
    <w:p w14:paraId="6A3BF523" w14:textId="28FBBFB8" w:rsidR="0027055C" w:rsidRDefault="07E74FB6" w:rsidP="5B1DB986">
      <w:pPr>
        <w:pStyle w:val="ListParagraph"/>
        <w:numPr>
          <w:ilvl w:val="0"/>
          <w:numId w:val="10"/>
        </w:numPr>
        <w:spacing w:after="0"/>
        <w:ind w:left="360"/>
        <w:rPr>
          <w:rFonts w:ascii="Calibri" w:eastAsia="Calibri" w:hAnsi="Calibri" w:cs="Calibri"/>
          <w:sz w:val="24"/>
          <w:szCs w:val="24"/>
        </w:rPr>
      </w:pPr>
      <w:r w:rsidRPr="5B1DB986">
        <w:rPr>
          <w:rFonts w:ascii="Calibri" w:eastAsia="Calibri" w:hAnsi="Calibri" w:cs="Calibri"/>
          <w:b/>
          <w:bCs/>
          <w:sz w:val="24"/>
          <w:szCs w:val="24"/>
          <w:u w:val="single"/>
        </w:rPr>
        <w:t>Insurance.</w:t>
      </w:r>
      <w:r w:rsidRPr="5B1DB986">
        <w:rPr>
          <w:rFonts w:ascii="Calibri" w:eastAsia="Calibri" w:hAnsi="Calibri" w:cs="Calibri"/>
          <w:sz w:val="24"/>
          <w:szCs w:val="24"/>
        </w:rPr>
        <w:t xml:space="preserve"> The Owner shall obtain and maintain, for the duration of this agreement, insurance coverage for the boat and its operation in an amount not less than $1,000,000 </w:t>
      </w:r>
      <w:r w:rsidRPr="5B1DB986">
        <w:rPr>
          <w:rFonts w:ascii="Calibri" w:eastAsia="Calibri" w:hAnsi="Calibri" w:cs="Calibri"/>
          <w:sz w:val="24"/>
          <w:szCs w:val="24"/>
        </w:rPr>
        <w:lastRenderedPageBreak/>
        <w:t xml:space="preserve">combined single limit for bodily injury and property damage liability.  The certificate of insurance shall name </w:t>
      </w:r>
      <w:r w:rsidRPr="5B1DB986">
        <w:rPr>
          <w:rFonts w:ascii="Calibri" w:eastAsia="Calibri" w:hAnsi="Calibri" w:cs="Calibri"/>
          <w:color w:val="EE0000"/>
          <w:sz w:val="24"/>
          <w:szCs w:val="24"/>
        </w:rPr>
        <w:t>[SU/SD]</w:t>
      </w:r>
      <w:r w:rsidRPr="5B1DB986">
        <w:rPr>
          <w:rFonts w:ascii="Calibri" w:eastAsia="Calibri" w:hAnsi="Calibri" w:cs="Calibri"/>
          <w:sz w:val="24"/>
          <w:szCs w:val="24"/>
        </w:rPr>
        <w:t xml:space="preserve"> as an additional insured and shall include a thirty (30) day notice of cancellation.  Owner’s insurance policy shall be primary to any other policies of insurance covering.</w:t>
      </w:r>
    </w:p>
    <w:p w14:paraId="1A70B689" w14:textId="31D3B54A" w:rsidR="0027055C" w:rsidRDefault="07E74FB6" w:rsidP="5B1DB986">
      <w:pPr>
        <w:spacing w:after="0"/>
        <w:ind w:left="360"/>
      </w:pPr>
      <w:r w:rsidRPr="5B1DB986">
        <w:rPr>
          <w:rFonts w:ascii="Calibri" w:eastAsia="Calibri" w:hAnsi="Calibri" w:cs="Calibri"/>
          <w:b/>
          <w:bCs/>
          <w:sz w:val="24"/>
          <w:szCs w:val="24"/>
        </w:rPr>
        <w:t xml:space="preserve"> </w:t>
      </w:r>
    </w:p>
    <w:p w14:paraId="7832FBD4" w14:textId="2E5EABA7" w:rsidR="0027055C" w:rsidRDefault="07E74FB6" w:rsidP="5B1DB986">
      <w:pPr>
        <w:pStyle w:val="ListParagraph"/>
        <w:numPr>
          <w:ilvl w:val="0"/>
          <w:numId w:val="10"/>
        </w:numPr>
        <w:spacing w:after="0"/>
        <w:ind w:left="360"/>
        <w:rPr>
          <w:rFonts w:ascii="Calibri" w:eastAsia="Calibri" w:hAnsi="Calibri" w:cs="Calibri"/>
          <w:sz w:val="24"/>
          <w:szCs w:val="24"/>
        </w:rPr>
      </w:pPr>
      <w:r w:rsidRPr="5B1DB986">
        <w:rPr>
          <w:rFonts w:ascii="Calibri" w:eastAsia="Calibri" w:hAnsi="Calibri" w:cs="Calibri"/>
          <w:b/>
          <w:bCs/>
          <w:sz w:val="24"/>
          <w:szCs w:val="24"/>
          <w:u w:val="single"/>
        </w:rPr>
        <w:t xml:space="preserve">Boat Inspection and Safety Compliance. </w:t>
      </w:r>
      <w:r w:rsidRPr="5B1DB986">
        <w:rPr>
          <w:rFonts w:ascii="Calibri" w:eastAsia="Calibri" w:hAnsi="Calibri" w:cs="Calibri"/>
          <w:sz w:val="24"/>
          <w:szCs w:val="24"/>
        </w:rPr>
        <w:t>The Owner represents and warrants that:</w:t>
      </w:r>
    </w:p>
    <w:p w14:paraId="1CEA2E1E" w14:textId="0DD3D61C" w:rsidR="0027055C" w:rsidRDefault="07E74FB6" w:rsidP="5B1DB986">
      <w:pPr>
        <w:pStyle w:val="ListParagraph"/>
        <w:numPr>
          <w:ilvl w:val="0"/>
          <w:numId w:val="5"/>
        </w:numPr>
        <w:spacing w:after="0"/>
        <w:ind w:left="1800"/>
        <w:rPr>
          <w:rFonts w:ascii="Calibri" w:eastAsia="Calibri" w:hAnsi="Calibri" w:cs="Calibri"/>
          <w:sz w:val="24"/>
          <w:szCs w:val="24"/>
        </w:rPr>
      </w:pPr>
      <w:r w:rsidRPr="5B1DB986">
        <w:rPr>
          <w:rFonts w:ascii="Calibri" w:eastAsia="Calibri" w:hAnsi="Calibri" w:cs="Calibri"/>
          <w:sz w:val="24"/>
          <w:szCs w:val="24"/>
        </w:rPr>
        <w:t>The boat is seaworthy and in safe operating condition;</w:t>
      </w:r>
    </w:p>
    <w:p w14:paraId="5E6BF8B5" w14:textId="3AAA2FC4" w:rsidR="0027055C" w:rsidRDefault="07E74FB6" w:rsidP="5B1DB986">
      <w:pPr>
        <w:pStyle w:val="ListParagraph"/>
        <w:numPr>
          <w:ilvl w:val="0"/>
          <w:numId w:val="5"/>
        </w:numPr>
        <w:spacing w:after="0"/>
        <w:ind w:left="1800"/>
        <w:rPr>
          <w:rFonts w:ascii="Calibri" w:eastAsia="Calibri" w:hAnsi="Calibri" w:cs="Calibri"/>
          <w:sz w:val="24"/>
          <w:szCs w:val="24"/>
        </w:rPr>
      </w:pPr>
      <w:r w:rsidRPr="5B1DB986">
        <w:rPr>
          <w:rFonts w:ascii="Calibri" w:eastAsia="Calibri" w:hAnsi="Calibri" w:cs="Calibri"/>
          <w:sz w:val="24"/>
          <w:szCs w:val="24"/>
        </w:rPr>
        <w:t>All required safety equipment is present and operational;</w:t>
      </w:r>
    </w:p>
    <w:p w14:paraId="3B2A93CD" w14:textId="25E7CCE9" w:rsidR="0027055C" w:rsidRDefault="07E74FB6" w:rsidP="5B1DB986">
      <w:pPr>
        <w:pStyle w:val="ListParagraph"/>
        <w:numPr>
          <w:ilvl w:val="0"/>
          <w:numId w:val="5"/>
        </w:numPr>
        <w:spacing w:after="0"/>
        <w:ind w:left="1800"/>
        <w:rPr>
          <w:rFonts w:ascii="Calibri" w:eastAsia="Calibri" w:hAnsi="Calibri" w:cs="Calibri"/>
          <w:sz w:val="24"/>
          <w:szCs w:val="24"/>
        </w:rPr>
      </w:pPr>
      <w:r w:rsidRPr="5B1DB986">
        <w:rPr>
          <w:rFonts w:ascii="Calibri" w:eastAsia="Calibri" w:hAnsi="Calibri" w:cs="Calibri"/>
          <w:sz w:val="24"/>
          <w:szCs w:val="24"/>
        </w:rPr>
        <w:t>The motor, steering, electrical systems, navigation lights, and trailer (if applicable) are in safe working order;</w:t>
      </w:r>
    </w:p>
    <w:p w14:paraId="3C910D20" w14:textId="303B80F5" w:rsidR="0027055C" w:rsidRDefault="07E74FB6" w:rsidP="5B1DB986">
      <w:pPr>
        <w:pStyle w:val="ListParagraph"/>
        <w:numPr>
          <w:ilvl w:val="0"/>
          <w:numId w:val="5"/>
        </w:numPr>
        <w:spacing w:after="0"/>
        <w:ind w:left="1800"/>
        <w:rPr>
          <w:rFonts w:ascii="Calibri" w:eastAsia="Calibri" w:hAnsi="Calibri" w:cs="Calibri"/>
          <w:sz w:val="24"/>
          <w:szCs w:val="24"/>
        </w:rPr>
      </w:pPr>
      <w:r w:rsidRPr="5B1DB986">
        <w:rPr>
          <w:rFonts w:ascii="Calibri" w:eastAsia="Calibri" w:hAnsi="Calibri" w:cs="Calibri"/>
          <w:sz w:val="24"/>
          <w:szCs w:val="24"/>
        </w:rPr>
        <w:t xml:space="preserve">The boat complies with all </w:t>
      </w:r>
      <w:proofErr w:type="gramStart"/>
      <w:r w:rsidRPr="5B1DB986">
        <w:rPr>
          <w:rFonts w:ascii="Calibri" w:eastAsia="Calibri" w:hAnsi="Calibri" w:cs="Calibri"/>
          <w:sz w:val="24"/>
          <w:szCs w:val="24"/>
        </w:rPr>
        <w:t>VPA bass</w:t>
      </w:r>
      <w:proofErr w:type="gramEnd"/>
      <w:r w:rsidRPr="5B1DB986">
        <w:rPr>
          <w:rFonts w:ascii="Calibri" w:eastAsia="Calibri" w:hAnsi="Calibri" w:cs="Calibri"/>
          <w:sz w:val="24"/>
          <w:szCs w:val="24"/>
        </w:rPr>
        <w:t xml:space="preserve"> fishing requirements and applicable laws;</w:t>
      </w:r>
    </w:p>
    <w:p w14:paraId="5C651067" w14:textId="121082D4" w:rsidR="0027055C" w:rsidRDefault="07E74FB6" w:rsidP="5B1DB986">
      <w:pPr>
        <w:pStyle w:val="ListParagraph"/>
        <w:numPr>
          <w:ilvl w:val="0"/>
          <w:numId w:val="5"/>
        </w:numPr>
        <w:spacing w:after="0"/>
        <w:ind w:left="1800"/>
        <w:rPr>
          <w:rFonts w:ascii="Calibri" w:eastAsia="Calibri" w:hAnsi="Calibri" w:cs="Calibri"/>
          <w:sz w:val="24"/>
          <w:szCs w:val="24"/>
        </w:rPr>
      </w:pPr>
      <w:r w:rsidRPr="484C7F90">
        <w:rPr>
          <w:rFonts w:ascii="Calibri" w:eastAsia="Calibri" w:hAnsi="Calibri" w:cs="Calibri"/>
          <w:sz w:val="24"/>
          <w:szCs w:val="24"/>
        </w:rPr>
        <w:t xml:space="preserve">The Owner shall immediately notify the </w:t>
      </w:r>
      <w:r w:rsidR="50E5A4BE" w:rsidRPr="484C7F90">
        <w:rPr>
          <w:rFonts w:ascii="Calibri" w:eastAsia="Calibri" w:hAnsi="Calibri" w:cs="Calibri"/>
          <w:color w:val="EE0000"/>
          <w:sz w:val="24"/>
          <w:szCs w:val="24"/>
        </w:rPr>
        <w:t>[SU/SD]</w:t>
      </w:r>
      <w:r w:rsidR="5B3C2B5D" w:rsidRPr="484C7F90">
        <w:rPr>
          <w:rFonts w:ascii="Calibri" w:eastAsia="Calibri" w:hAnsi="Calibri" w:cs="Calibri"/>
          <w:color w:val="EE0000"/>
          <w:sz w:val="24"/>
          <w:szCs w:val="24"/>
        </w:rPr>
        <w:t xml:space="preserve"> </w:t>
      </w:r>
      <w:r w:rsidRPr="484C7F90">
        <w:rPr>
          <w:rFonts w:ascii="Calibri" w:eastAsia="Calibri" w:hAnsi="Calibri" w:cs="Calibri"/>
          <w:sz w:val="24"/>
          <w:szCs w:val="24"/>
        </w:rPr>
        <w:t>of any mechanical issues, accident, citation, or condition that could affect safe operation of the boat.</w:t>
      </w:r>
      <w:r>
        <w:br/>
      </w:r>
      <w:r>
        <w:br/>
      </w:r>
      <w:r w:rsidRPr="484C7F90">
        <w:rPr>
          <w:rFonts w:ascii="Calibri" w:eastAsia="Calibri" w:hAnsi="Calibri" w:cs="Calibri"/>
          <w:sz w:val="24"/>
          <w:szCs w:val="24"/>
        </w:rPr>
        <w:t xml:space="preserve"> </w:t>
      </w:r>
    </w:p>
    <w:p w14:paraId="5F39117B" w14:textId="224F6D07" w:rsidR="0027055C" w:rsidRDefault="07E74FB6" w:rsidP="5B1DB986">
      <w:pPr>
        <w:pStyle w:val="ListParagraph"/>
        <w:numPr>
          <w:ilvl w:val="0"/>
          <w:numId w:val="10"/>
        </w:numPr>
        <w:spacing w:after="0"/>
        <w:ind w:left="360"/>
        <w:rPr>
          <w:rFonts w:ascii="Calibri" w:eastAsia="Calibri" w:hAnsi="Calibri" w:cs="Calibri"/>
          <w:sz w:val="24"/>
          <w:szCs w:val="24"/>
        </w:rPr>
      </w:pPr>
      <w:r w:rsidRPr="5B1DB986">
        <w:rPr>
          <w:rFonts w:ascii="Calibri" w:eastAsia="Calibri" w:hAnsi="Calibri" w:cs="Calibri"/>
          <w:b/>
          <w:bCs/>
          <w:sz w:val="24"/>
          <w:szCs w:val="24"/>
          <w:u w:val="single"/>
        </w:rPr>
        <w:t>Hold Harmless and Indemnification.</w:t>
      </w:r>
      <w:r w:rsidRPr="5B1DB986">
        <w:rPr>
          <w:rFonts w:ascii="Calibri" w:eastAsia="Calibri" w:hAnsi="Calibri" w:cs="Calibri"/>
          <w:sz w:val="24"/>
          <w:szCs w:val="24"/>
        </w:rPr>
        <w:t xml:space="preserve"> To the fullest extent permissible by law, Owner shall indemnify and hold harmless the District, its employees, officers, elected officials, and agents from and against any and all demands, claims, suits, costs of defense, attorneys’ fees, witness fees, including expert witness fees, liabilities and other expenses including damage to property, loss of use of property or for injury to or death of any person, including, but not limited to, any employee, agent, servant, Owner, licensee, guest, and invitee of the Owner, or a member or members of the general public, in any way arising directly or indirectly from or in connection with the use and occupancy of the Owner’s boat or other performance of terms of this Agreement by Owner.</w:t>
      </w:r>
    </w:p>
    <w:p w14:paraId="5EA5540B" w14:textId="190646CF" w:rsidR="0027055C" w:rsidRDefault="0027055C" w:rsidP="5B1DB986">
      <w:pPr>
        <w:pStyle w:val="ListParagraph"/>
        <w:spacing w:after="0"/>
        <w:ind w:left="360" w:hanging="360"/>
        <w:rPr>
          <w:rFonts w:ascii="Calibri" w:eastAsia="Calibri" w:hAnsi="Calibri" w:cs="Calibri"/>
          <w:sz w:val="24"/>
          <w:szCs w:val="24"/>
        </w:rPr>
      </w:pPr>
    </w:p>
    <w:p w14:paraId="41DF3E9C" w14:textId="24474336" w:rsidR="0027055C" w:rsidRDefault="07E74FB6" w:rsidP="5B1DB986">
      <w:pPr>
        <w:pStyle w:val="ListParagraph"/>
        <w:numPr>
          <w:ilvl w:val="0"/>
          <w:numId w:val="10"/>
        </w:numPr>
        <w:spacing w:after="0"/>
        <w:ind w:left="360"/>
        <w:rPr>
          <w:rFonts w:ascii="Calibri" w:eastAsia="Calibri" w:hAnsi="Calibri" w:cs="Calibri"/>
          <w:sz w:val="24"/>
          <w:szCs w:val="24"/>
        </w:rPr>
      </w:pPr>
      <w:r w:rsidRPr="484C7F90">
        <w:rPr>
          <w:rFonts w:ascii="Calibri" w:eastAsia="Calibri" w:hAnsi="Calibri" w:cs="Calibri"/>
          <w:b/>
          <w:bCs/>
          <w:sz w:val="24"/>
          <w:szCs w:val="24"/>
          <w:u w:val="single"/>
        </w:rPr>
        <w:t>Independence.</w:t>
      </w:r>
      <w:r w:rsidRPr="484C7F90">
        <w:rPr>
          <w:rFonts w:ascii="Calibri" w:eastAsia="Calibri" w:hAnsi="Calibri" w:cs="Calibri"/>
          <w:sz w:val="24"/>
          <w:szCs w:val="24"/>
        </w:rPr>
        <w:t xml:space="preserve"> The Owner and any persons assisting the Owner in the performance of work hereunder shall be independent contractors and not agents of the </w:t>
      </w:r>
      <w:r w:rsidR="4CCD7325" w:rsidRPr="484C7F90">
        <w:rPr>
          <w:rFonts w:ascii="Calibri" w:eastAsia="Calibri" w:hAnsi="Calibri" w:cs="Calibri"/>
          <w:color w:val="EE0000"/>
          <w:sz w:val="24"/>
          <w:szCs w:val="24"/>
        </w:rPr>
        <w:t>[SU/SD]</w:t>
      </w:r>
      <w:r w:rsidRPr="484C7F90">
        <w:rPr>
          <w:rFonts w:ascii="Calibri" w:eastAsia="Calibri" w:hAnsi="Calibri" w:cs="Calibri"/>
          <w:sz w:val="24"/>
          <w:szCs w:val="24"/>
        </w:rPr>
        <w:t xml:space="preserve">. </w:t>
      </w:r>
      <w:r w:rsidR="253F6F28" w:rsidRPr="484C7F90">
        <w:rPr>
          <w:rFonts w:ascii="Calibri" w:eastAsia="Calibri" w:hAnsi="Calibri" w:cs="Calibri"/>
          <w:sz w:val="24"/>
          <w:szCs w:val="24"/>
        </w:rPr>
        <w:t xml:space="preserve"> </w:t>
      </w:r>
      <w:r w:rsidRPr="484C7F90">
        <w:rPr>
          <w:rFonts w:ascii="Calibri" w:eastAsia="Calibri" w:hAnsi="Calibri" w:cs="Calibri"/>
          <w:sz w:val="24"/>
          <w:szCs w:val="24"/>
        </w:rPr>
        <w:t xml:space="preserve">Any provisions in this Agreement that may appear to give the </w:t>
      </w:r>
      <w:proofErr w:type="gramStart"/>
      <w:r w:rsidRPr="484C7F90">
        <w:rPr>
          <w:rFonts w:ascii="Calibri" w:eastAsia="Calibri" w:hAnsi="Calibri" w:cs="Calibri"/>
          <w:sz w:val="24"/>
          <w:szCs w:val="24"/>
        </w:rPr>
        <w:t>District</w:t>
      </w:r>
      <w:proofErr w:type="gramEnd"/>
      <w:r w:rsidRPr="484C7F90">
        <w:rPr>
          <w:rFonts w:ascii="Calibri" w:eastAsia="Calibri" w:hAnsi="Calibri" w:cs="Calibri"/>
          <w:sz w:val="24"/>
          <w:szCs w:val="24"/>
        </w:rPr>
        <w:t xml:space="preserve"> the right to direct the Owner as to the details of doing work or to exercise a measure of control over the work mean that the Owner shall follow the direction of the </w:t>
      </w:r>
      <w:proofErr w:type="gramStart"/>
      <w:r w:rsidRPr="484C7F90">
        <w:rPr>
          <w:rFonts w:ascii="Calibri" w:eastAsia="Calibri" w:hAnsi="Calibri" w:cs="Calibri"/>
          <w:sz w:val="24"/>
          <w:szCs w:val="24"/>
        </w:rPr>
        <w:t>District</w:t>
      </w:r>
      <w:proofErr w:type="gramEnd"/>
      <w:r w:rsidRPr="484C7F90">
        <w:rPr>
          <w:rFonts w:ascii="Calibri" w:eastAsia="Calibri" w:hAnsi="Calibri" w:cs="Calibri"/>
          <w:sz w:val="24"/>
          <w:szCs w:val="24"/>
        </w:rPr>
        <w:t xml:space="preserve"> as to the end results of the work only. </w:t>
      </w:r>
    </w:p>
    <w:p w14:paraId="0807E261" w14:textId="685BA961" w:rsidR="0027055C" w:rsidRDefault="0027055C" w:rsidP="5B1DB986">
      <w:pPr>
        <w:pStyle w:val="ListParagraph"/>
        <w:spacing w:after="0"/>
        <w:ind w:left="360" w:hanging="360"/>
        <w:rPr>
          <w:rFonts w:ascii="Calibri" w:eastAsia="Calibri" w:hAnsi="Calibri" w:cs="Calibri"/>
          <w:sz w:val="24"/>
          <w:szCs w:val="24"/>
        </w:rPr>
      </w:pPr>
    </w:p>
    <w:p w14:paraId="318C2D37" w14:textId="07502A6A" w:rsidR="0027055C" w:rsidRDefault="07E74FB6" w:rsidP="5B1DB986">
      <w:pPr>
        <w:pStyle w:val="ListParagraph"/>
        <w:numPr>
          <w:ilvl w:val="0"/>
          <w:numId w:val="10"/>
        </w:numPr>
        <w:spacing w:after="0"/>
        <w:ind w:left="360"/>
        <w:rPr>
          <w:rFonts w:ascii="Calibri" w:eastAsia="Calibri" w:hAnsi="Calibri" w:cs="Calibri"/>
          <w:sz w:val="24"/>
          <w:szCs w:val="24"/>
        </w:rPr>
      </w:pPr>
      <w:r w:rsidRPr="5B1DB986">
        <w:rPr>
          <w:rFonts w:ascii="Calibri" w:eastAsia="Calibri" w:hAnsi="Calibri" w:cs="Calibri"/>
          <w:b/>
          <w:bCs/>
          <w:sz w:val="24"/>
          <w:szCs w:val="24"/>
          <w:u w:val="single"/>
        </w:rPr>
        <w:t>Waiver and Release.</w:t>
      </w:r>
      <w:r w:rsidRPr="5B1DB986">
        <w:rPr>
          <w:rFonts w:ascii="Calibri" w:eastAsia="Calibri" w:hAnsi="Calibri" w:cs="Calibri"/>
          <w:sz w:val="24"/>
          <w:szCs w:val="24"/>
        </w:rPr>
        <w:t xml:space="preserve"> The Owner waives and releases any and all claims against the District, its employees, officers, elected officials, and agents, from any and all actions of any nature whatsoever asserting any injury, accident, harm, loss, damage, or cost arising in connection with participation in District bass fishing activities except to the extent caused by the gross negligence or willful misconduct of the District. </w:t>
      </w:r>
    </w:p>
    <w:p w14:paraId="004735A7" w14:textId="1D426C3B" w:rsidR="0027055C" w:rsidRDefault="07E74FB6" w:rsidP="5B1DB986">
      <w:pPr>
        <w:pStyle w:val="ListParagraph"/>
        <w:numPr>
          <w:ilvl w:val="0"/>
          <w:numId w:val="10"/>
        </w:numPr>
        <w:spacing w:after="0"/>
        <w:ind w:left="360"/>
        <w:rPr>
          <w:rFonts w:ascii="Calibri" w:eastAsia="Calibri" w:hAnsi="Calibri" w:cs="Calibri"/>
          <w:sz w:val="24"/>
          <w:szCs w:val="24"/>
        </w:rPr>
      </w:pPr>
      <w:r w:rsidRPr="484C7F90">
        <w:rPr>
          <w:rFonts w:ascii="Calibri" w:eastAsia="Calibri" w:hAnsi="Calibri" w:cs="Calibri"/>
          <w:b/>
          <w:bCs/>
          <w:sz w:val="24"/>
          <w:szCs w:val="24"/>
          <w:u w:val="single"/>
        </w:rPr>
        <w:t>Reliance by the District of Representations.</w:t>
      </w:r>
      <w:r w:rsidRPr="484C7F90">
        <w:rPr>
          <w:rFonts w:ascii="Calibri" w:eastAsia="Calibri" w:hAnsi="Calibri" w:cs="Calibri"/>
          <w:sz w:val="24"/>
          <w:szCs w:val="24"/>
        </w:rPr>
        <w:t xml:space="preserve"> All payments by the </w:t>
      </w:r>
      <w:r w:rsidR="35030BC2" w:rsidRPr="484C7F90">
        <w:rPr>
          <w:rFonts w:ascii="Calibri" w:eastAsia="Calibri" w:hAnsi="Calibri" w:cs="Calibri"/>
          <w:color w:val="EE0000"/>
          <w:sz w:val="24"/>
          <w:szCs w:val="24"/>
        </w:rPr>
        <w:t>[SU/SD]</w:t>
      </w:r>
      <w:r w:rsidRPr="484C7F90">
        <w:rPr>
          <w:rFonts w:ascii="Calibri" w:eastAsia="Calibri" w:hAnsi="Calibri" w:cs="Calibri"/>
          <w:sz w:val="24"/>
          <w:szCs w:val="24"/>
        </w:rPr>
        <w:t xml:space="preserve"> under this contract will be made in reliance upon the accuracy of all prior representations by the Owners, including but not limited to invoices, proof of insurance, boat registration documents, and safety certifications.</w:t>
      </w:r>
    </w:p>
    <w:p w14:paraId="1434F812" w14:textId="18717D3B" w:rsidR="0027055C" w:rsidRDefault="0027055C" w:rsidP="5B1DB986">
      <w:pPr>
        <w:pStyle w:val="ListParagraph"/>
        <w:spacing w:after="0"/>
        <w:ind w:left="360" w:hanging="360"/>
        <w:rPr>
          <w:rFonts w:ascii="Calibri" w:eastAsia="Calibri" w:hAnsi="Calibri" w:cs="Calibri"/>
          <w:sz w:val="24"/>
          <w:szCs w:val="24"/>
        </w:rPr>
      </w:pPr>
    </w:p>
    <w:p w14:paraId="46D32865" w14:textId="56540F4F" w:rsidR="0027055C" w:rsidRDefault="07E74FB6" w:rsidP="5B1DB986">
      <w:pPr>
        <w:pStyle w:val="ListParagraph"/>
        <w:numPr>
          <w:ilvl w:val="0"/>
          <w:numId w:val="10"/>
        </w:numPr>
        <w:spacing w:after="0"/>
        <w:ind w:left="360"/>
        <w:rPr>
          <w:rFonts w:ascii="Calibri" w:eastAsia="Calibri" w:hAnsi="Calibri" w:cs="Calibri"/>
          <w:sz w:val="24"/>
          <w:szCs w:val="24"/>
        </w:rPr>
      </w:pPr>
      <w:r w:rsidRPr="484C7F90">
        <w:rPr>
          <w:rFonts w:ascii="Calibri" w:eastAsia="Calibri" w:hAnsi="Calibri" w:cs="Calibri"/>
          <w:b/>
          <w:bCs/>
          <w:sz w:val="24"/>
          <w:szCs w:val="24"/>
          <w:u w:val="single"/>
        </w:rPr>
        <w:lastRenderedPageBreak/>
        <w:t>No Gifts or Gratuities.</w:t>
      </w:r>
      <w:r w:rsidRPr="484C7F90">
        <w:rPr>
          <w:rFonts w:ascii="Calibri" w:eastAsia="Calibri" w:hAnsi="Calibri" w:cs="Calibri"/>
          <w:sz w:val="24"/>
          <w:szCs w:val="24"/>
        </w:rPr>
        <w:t xml:space="preserve"> Owner shall not give title or possession of anything of substantial value (including property, currency, travel, and/or education programs) to any officer or employee of the </w:t>
      </w:r>
      <w:r w:rsidR="4FE5B81B" w:rsidRPr="484C7F90">
        <w:rPr>
          <w:rFonts w:ascii="Calibri" w:eastAsia="Calibri" w:hAnsi="Calibri" w:cs="Calibri"/>
          <w:color w:val="EE0000"/>
          <w:sz w:val="24"/>
          <w:szCs w:val="24"/>
        </w:rPr>
        <w:t>[SU/SD]</w:t>
      </w:r>
      <w:r w:rsidRPr="484C7F90">
        <w:rPr>
          <w:rFonts w:ascii="Calibri" w:eastAsia="Calibri" w:hAnsi="Calibri" w:cs="Calibri"/>
          <w:sz w:val="24"/>
          <w:szCs w:val="24"/>
        </w:rPr>
        <w:t xml:space="preserve"> or its affiliated school districts during the term of this contract.</w:t>
      </w:r>
    </w:p>
    <w:p w14:paraId="51726DEB" w14:textId="56D8F0C4" w:rsidR="0027055C" w:rsidRDefault="07E74FB6" w:rsidP="5B1DB986">
      <w:pPr>
        <w:spacing w:after="200"/>
        <w:ind w:left="360"/>
      </w:pPr>
      <w:r w:rsidRPr="5B1DB986">
        <w:rPr>
          <w:rFonts w:ascii="Calibri" w:eastAsia="Calibri" w:hAnsi="Calibri" w:cs="Calibri"/>
          <w:sz w:val="24"/>
          <w:szCs w:val="24"/>
        </w:rPr>
        <w:t>[Choose one of the following for #22 related to Criminal Background &amp; Registry Checks.]</w:t>
      </w:r>
    </w:p>
    <w:p w14:paraId="4FB4D7ED" w14:textId="2CF864ED" w:rsidR="0027055C" w:rsidRDefault="07E74FB6" w:rsidP="5B1DB986">
      <w:pPr>
        <w:pStyle w:val="ListParagraph"/>
        <w:numPr>
          <w:ilvl w:val="0"/>
          <w:numId w:val="10"/>
        </w:numPr>
        <w:spacing w:after="0"/>
        <w:ind w:left="360"/>
        <w:rPr>
          <w:rFonts w:ascii="Calibri" w:eastAsia="Calibri" w:hAnsi="Calibri" w:cs="Calibri"/>
          <w:b/>
          <w:bCs/>
          <w:sz w:val="24"/>
          <w:szCs w:val="24"/>
        </w:rPr>
      </w:pPr>
      <w:r w:rsidRPr="5B1DB986">
        <w:rPr>
          <w:rFonts w:ascii="Calibri" w:eastAsia="Calibri" w:hAnsi="Calibri" w:cs="Calibri"/>
          <w:b/>
          <w:bCs/>
          <w:sz w:val="24"/>
          <w:szCs w:val="24"/>
          <w:u w:val="single"/>
        </w:rPr>
        <w:t>Background Check Requirements</w:t>
      </w:r>
      <w:r w:rsidRPr="5B1DB986">
        <w:rPr>
          <w:rFonts w:ascii="Calibri" w:eastAsia="Calibri" w:hAnsi="Calibri" w:cs="Calibri"/>
          <w:b/>
          <w:bCs/>
          <w:sz w:val="24"/>
          <w:szCs w:val="24"/>
        </w:rPr>
        <w:t xml:space="preserve">. </w:t>
      </w:r>
    </w:p>
    <w:p w14:paraId="17B62C10" w14:textId="4ADD68C1" w:rsidR="0027055C" w:rsidRDefault="07E74FB6" w:rsidP="5B1DB986">
      <w:pPr>
        <w:spacing w:after="200"/>
        <w:ind w:left="360"/>
      </w:pPr>
      <w:r w:rsidRPr="5B1DB986">
        <w:rPr>
          <w:rFonts w:ascii="Calibri" w:eastAsia="Calibri" w:hAnsi="Calibri" w:cs="Calibri"/>
          <w:b/>
          <w:bCs/>
          <w:sz w:val="24"/>
          <w:szCs w:val="24"/>
          <w:highlight w:val="yellow"/>
        </w:rPr>
        <w:t>CHOOSE A OR B BELOW:</w:t>
      </w:r>
    </w:p>
    <w:p w14:paraId="57F9E4EE" w14:textId="4DEE879C" w:rsidR="0027055C" w:rsidRDefault="07E74FB6" w:rsidP="5B1DB986">
      <w:pPr>
        <w:spacing w:before="120" w:after="120"/>
        <w:jc w:val="both"/>
      </w:pPr>
      <w:r w:rsidRPr="5B1DB986">
        <w:rPr>
          <w:rFonts w:ascii="Calibri" w:eastAsia="Calibri" w:hAnsi="Calibri" w:cs="Calibri"/>
          <w:i/>
          <w:iCs/>
          <w:sz w:val="24"/>
          <w:szCs w:val="24"/>
          <w:highlight w:val="yellow"/>
        </w:rPr>
        <w:t>[If the Owner WILL have unsupervised contact with children, add the following provisions]</w:t>
      </w:r>
    </w:p>
    <w:p w14:paraId="5FCFB370" w14:textId="6C4CEB98" w:rsidR="0027055C" w:rsidRDefault="07E74FB6" w:rsidP="5B1DB986">
      <w:pPr>
        <w:pStyle w:val="ListParagraph"/>
        <w:numPr>
          <w:ilvl w:val="0"/>
          <w:numId w:val="3"/>
        </w:numPr>
        <w:spacing w:after="0"/>
        <w:rPr>
          <w:rFonts w:ascii="Calibri" w:eastAsia="Calibri" w:hAnsi="Calibri" w:cs="Calibri"/>
          <w:sz w:val="24"/>
          <w:szCs w:val="24"/>
        </w:rPr>
      </w:pPr>
      <w:r w:rsidRPr="5B1DB986">
        <w:rPr>
          <w:rFonts w:ascii="Calibri" w:eastAsia="Calibri" w:hAnsi="Calibri" w:cs="Calibri"/>
          <w:b/>
          <w:bCs/>
          <w:sz w:val="24"/>
          <w:szCs w:val="24"/>
          <w:u w:val="single"/>
        </w:rPr>
        <w:t>Criminal Background Check and Registry Screenings.</w:t>
      </w:r>
      <w:r w:rsidRPr="5B1DB986">
        <w:rPr>
          <w:rFonts w:ascii="Calibri" w:eastAsia="Calibri" w:hAnsi="Calibri" w:cs="Calibri"/>
          <w:sz w:val="24"/>
          <w:szCs w:val="24"/>
        </w:rPr>
        <w:t xml:space="preserve">  </w:t>
      </w:r>
      <w:proofErr w:type="gramStart"/>
      <w:r w:rsidRPr="5B1DB986">
        <w:rPr>
          <w:rFonts w:ascii="Calibri" w:eastAsia="Calibri" w:hAnsi="Calibri" w:cs="Calibri"/>
          <w:sz w:val="24"/>
          <w:szCs w:val="24"/>
        </w:rPr>
        <w:t>In order to</w:t>
      </w:r>
      <w:proofErr w:type="gramEnd"/>
      <w:r w:rsidRPr="5B1DB986">
        <w:rPr>
          <w:rFonts w:ascii="Calibri" w:eastAsia="Calibri" w:hAnsi="Calibri" w:cs="Calibri"/>
          <w:sz w:val="24"/>
          <w:szCs w:val="24"/>
        </w:rPr>
        <w:t xml:space="preserve"> comply with the provisions in 16 VSA § 251-260 as amended, the Owner and all employees of the Owner who will provide direct service(s) to students of our district(s) (or otherwise have unsupervised contact with students of our district) shall undergo the following background checks:</w:t>
      </w:r>
    </w:p>
    <w:p w14:paraId="1626E364" w14:textId="4FDAF878" w:rsidR="0027055C" w:rsidRDefault="07E74FB6" w:rsidP="5B1DB986">
      <w:pPr>
        <w:pStyle w:val="ListParagraph"/>
        <w:numPr>
          <w:ilvl w:val="0"/>
          <w:numId w:val="2"/>
        </w:numPr>
        <w:spacing w:after="0"/>
        <w:ind w:left="1440"/>
        <w:rPr>
          <w:rFonts w:ascii="Calibri" w:eastAsia="Calibri" w:hAnsi="Calibri" w:cs="Calibri"/>
          <w:sz w:val="24"/>
          <w:szCs w:val="24"/>
        </w:rPr>
      </w:pPr>
      <w:r w:rsidRPr="5B1DB986">
        <w:rPr>
          <w:rFonts w:ascii="Calibri" w:eastAsia="Calibri" w:hAnsi="Calibri" w:cs="Calibri"/>
          <w:sz w:val="24"/>
          <w:szCs w:val="24"/>
        </w:rPr>
        <w:t>a criminal records check through the Vermont Crime Information Center (VCIC) including:</w:t>
      </w:r>
    </w:p>
    <w:p w14:paraId="6EE7D2AC" w14:textId="17D68E19" w:rsidR="0027055C" w:rsidRDefault="7851A367" w:rsidP="5B1DB986">
      <w:pPr>
        <w:pStyle w:val="ListParagraph"/>
        <w:spacing w:after="0"/>
        <w:ind w:left="2160"/>
        <w:rPr>
          <w:rFonts w:ascii="Calibri" w:eastAsia="Calibri" w:hAnsi="Calibri" w:cs="Calibri"/>
          <w:sz w:val="24"/>
          <w:szCs w:val="24"/>
        </w:rPr>
      </w:pPr>
      <w:r w:rsidRPr="5B1DB986">
        <w:rPr>
          <w:rFonts w:ascii="Calibri" w:eastAsia="Calibri" w:hAnsi="Calibri" w:cs="Calibri"/>
          <w:sz w:val="24"/>
          <w:szCs w:val="24"/>
        </w:rPr>
        <w:t>i.</w:t>
      </w:r>
      <w:r w:rsidR="225F994C" w:rsidRPr="5B1DB986">
        <w:rPr>
          <w:rFonts w:ascii="Calibri" w:eastAsia="Calibri" w:hAnsi="Calibri" w:cs="Calibri"/>
          <w:sz w:val="24"/>
          <w:szCs w:val="24"/>
        </w:rPr>
        <w:t xml:space="preserve"> </w:t>
      </w:r>
      <w:proofErr w:type="gramStart"/>
      <w:r w:rsidR="07E74FB6" w:rsidRPr="5B1DB986">
        <w:rPr>
          <w:rFonts w:ascii="Calibri" w:eastAsia="Calibri" w:hAnsi="Calibri" w:cs="Calibri"/>
          <w:sz w:val="24"/>
          <w:szCs w:val="24"/>
        </w:rPr>
        <w:t>a fingerprint</w:t>
      </w:r>
      <w:proofErr w:type="gramEnd"/>
      <w:r w:rsidR="07E74FB6" w:rsidRPr="5B1DB986">
        <w:rPr>
          <w:rFonts w:ascii="Calibri" w:eastAsia="Calibri" w:hAnsi="Calibri" w:cs="Calibri"/>
          <w:sz w:val="24"/>
          <w:szCs w:val="24"/>
        </w:rPr>
        <w:t>-supported criminal records from the FBI; and,</w:t>
      </w:r>
    </w:p>
    <w:p w14:paraId="5E714FA5" w14:textId="6929C6C2" w:rsidR="0027055C" w:rsidRDefault="458CEED0" w:rsidP="5B1DB986">
      <w:pPr>
        <w:pStyle w:val="ListParagraph"/>
        <w:spacing w:after="0"/>
        <w:ind w:left="2160"/>
        <w:rPr>
          <w:rFonts w:ascii="Calibri" w:eastAsia="Calibri" w:hAnsi="Calibri" w:cs="Calibri"/>
          <w:sz w:val="24"/>
          <w:szCs w:val="24"/>
        </w:rPr>
      </w:pPr>
      <w:r w:rsidRPr="5B1DB986">
        <w:rPr>
          <w:rFonts w:ascii="Calibri" w:eastAsia="Calibri" w:hAnsi="Calibri" w:cs="Calibri"/>
          <w:sz w:val="24"/>
          <w:szCs w:val="24"/>
        </w:rPr>
        <w:t>i</w:t>
      </w:r>
      <w:r w:rsidR="2A7D6DFF" w:rsidRPr="5B1DB986">
        <w:rPr>
          <w:rFonts w:ascii="Calibri" w:eastAsia="Calibri" w:hAnsi="Calibri" w:cs="Calibri"/>
          <w:sz w:val="24"/>
          <w:szCs w:val="24"/>
        </w:rPr>
        <w:t xml:space="preserve">i. </w:t>
      </w:r>
      <w:proofErr w:type="gramStart"/>
      <w:r w:rsidR="07E74FB6" w:rsidRPr="5B1DB986">
        <w:rPr>
          <w:rFonts w:ascii="Calibri" w:eastAsia="Calibri" w:hAnsi="Calibri" w:cs="Calibri"/>
          <w:sz w:val="24"/>
          <w:szCs w:val="24"/>
        </w:rPr>
        <w:t>a criminal</w:t>
      </w:r>
      <w:proofErr w:type="gramEnd"/>
      <w:r w:rsidR="07E74FB6" w:rsidRPr="5B1DB986">
        <w:rPr>
          <w:rFonts w:ascii="Calibri" w:eastAsia="Calibri" w:hAnsi="Calibri" w:cs="Calibri"/>
          <w:sz w:val="24"/>
          <w:szCs w:val="24"/>
        </w:rPr>
        <w:t xml:space="preserve"> records from the state of Vermont and all other states; and,</w:t>
      </w:r>
    </w:p>
    <w:p w14:paraId="519F2F6F" w14:textId="02034C60" w:rsidR="0027055C" w:rsidRDefault="07E74FB6" w:rsidP="5B1DB986">
      <w:pPr>
        <w:pStyle w:val="ListParagraph"/>
        <w:numPr>
          <w:ilvl w:val="0"/>
          <w:numId w:val="2"/>
        </w:numPr>
        <w:spacing w:after="0"/>
        <w:ind w:left="1440"/>
        <w:rPr>
          <w:rFonts w:ascii="Calibri" w:eastAsia="Calibri" w:hAnsi="Calibri" w:cs="Calibri"/>
          <w:sz w:val="24"/>
          <w:szCs w:val="24"/>
        </w:rPr>
      </w:pPr>
      <w:r w:rsidRPr="5B1DB986">
        <w:rPr>
          <w:rFonts w:ascii="Calibri" w:eastAsia="Calibri" w:hAnsi="Calibri" w:cs="Calibri"/>
          <w:sz w:val="24"/>
          <w:szCs w:val="24"/>
        </w:rPr>
        <w:t>registry checks with the Vermont Department for Children and Families (DCF) and the Department of Disabilities, Aging and Independent Living (DDAIL).</w:t>
      </w:r>
    </w:p>
    <w:p w14:paraId="428D1399" w14:textId="5265435B" w:rsidR="0027055C" w:rsidRDefault="07E74FB6" w:rsidP="5B1DB986">
      <w:pPr>
        <w:spacing w:after="0"/>
        <w:ind w:left="1440"/>
      </w:pPr>
      <w:r w:rsidRPr="5B1DB986">
        <w:rPr>
          <w:rFonts w:ascii="Calibri" w:eastAsia="Calibri" w:hAnsi="Calibri" w:cs="Calibri"/>
          <w:sz w:val="24"/>
          <w:szCs w:val="24"/>
        </w:rPr>
        <w:t xml:space="preserve"> </w:t>
      </w:r>
    </w:p>
    <w:p w14:paraId="08BE1C2D" w14:textId="25E5E5FB" w:rsidR="0027055C" w:rsidRDefault="07E74FB6" w:rsidP="5B1DB986">
      <w:pPr>
        <w:spacing w:after="0"/>
        <w:ind w:left="720"/>
      </w:pPr>
      <w:r w:rsidRPr="5B1DB986">
        <w:rPr>
          <w:rFonts w:ascii="Calibri" w:eastAsia="Calibri" w:hAnsi="Calibri" w:cs="Calibri"/>
          <w:sz w:val="24"/>
          <w:szCs w:val="24"/>
        </w:rPr>
        <w:t xml:space="preserve">Individuals subject to the background checks as outlined herein will be expected to provide fingerprints, releases, and other necessary information to conduct the required background checks prior to their first day of service within the </w:t>
      </w:r>
      <w:r w:rsidRPr="5B1DB986">
        <w:rPr>
          <w:rFonts w:ascii="Calibri" w:eastAsia="Calibri" w:hAnsi="Calibri" w:cs="Calibri"/>
          <w:color w:val="EE0000"/>
          <w:sz w:val="24"/>
          <w:szCs w:val="24"/>
        </w:rPr>
        <w:t xml:space="preserve">[SU/SD] </w:t>
      </w:r>
      <w:r w:rsidRPr="5B1DB986">
        <w:rPr>
          <w:rFonts w:ascii="Calibri" w:eastAsia="Calibri" w:hAnsi="Calibri" w:cs="Calibri"/>
          <w:sz w:val="24"/>
          <w:szCs w:val="24"/>
        </w:rPr>
        <w:t xml:space="preserve">The costs associated with the background checks shall be covered by the </w:t>
      </w:r>
      <w:proofErr w:type="gramStart"/>
      <w:r w:rsidRPr="5B1DB986">
        <w:rPr>
          <w:rFonts w:ascii="Calibri" w:eastAsia="Calibri" w:hAnsi="Calibri" w:cs="Calibri"/>
          <w:sz w:val="24"/>
          <w:szCs w:val="24"/>
        </w:rPr>
        <w:t>District</w:t>
      </w:r>
      <w:proofErr w:type="gramEnd"/>
      <w:r w:rsidRPr="5B1DB986">
        <w:rPr>
          <w:rFonts w:ascii="Calibri" w:eastAsia="Calibri" w:hAnsi="Calibri" w:cs="Calibri"/>
          <w:sz w:val="24"/>
          <w:szCs w:val="24"/>
        </w:rPr>
        <w:t xml:space="preserve">. </w:t>
      </w:r>
    </w:p>
    <w:p w14:paraId="3881F165" w14:textId="2CDA59D1" w:rsidR="0027055C" w:rsidRDefault="07E74FB6" w:rsidP="5B1DB986">
      <w:pPr>
        <w:tabs>
          <w:tab w:val="left" w:pos="810"/>
        </w:tabs>
        <w:spacing w:after="0"/>
        <w:ind w:left="720"/>
        <w:jc w:val="both"/>
      </w:pPr>
      <w:r w:rsidRPr="5B1DB986">
        <w:rPr>
          <w:rFonts w:ascii="Calibri" w:eastAsia="Calibri" w:hAnsi="Calibri" w:cs="Calibri"/>
          <w:sz w:val="24"/>
          <w:szCs w:val="24"/>
        </w:rPr>
        <w:t xml:space="preserve"> </w:t>
      </w:r>
    </w:p>
    <w:p w14:paraId="53EC2507" w14:textId="0E43FDD3" w:rsidR="0027055C" w:rsidRDefault="07E74FB6" w:rsidP="5B1DB986">
      <w:pPr>
        <w:tabs>
          <w:tab w:val="left" w:pos="810"/>
        </w:tabs>
        <w:spacing w:after="0"/>
        <w:ind w:left="720"/>
      </w:pPr>
      <w:r w:rsidRPr="5B1DB986">
        <w:rPr>
          <w:rFonts w:ascii="Calibri" w:eastAsia="Calibri" w:hAnsi="Calibri" w:cs="Calibri"/>
          <w:sz w:val="24"/>
          <w:szCs w:val="24"/>
        </w:rPr>
        <w:t xml:space="preserve">The Owner shall be responsible for providing </w:t>
      </w:r>
      <w:r w:rsidRPr="5B1DB986">
        <w:rPr>
          <w:rFonts w:ascii="Calibri" w:eastAsia="Calibri" w:hAnsi="Calibri" w:cs="Calibri"/>
          <w:color w:val="EE0000"/>
          <w:sz w:val="24"/>
          <w:szCs w:val="24"/>
        </w:rPr>
        <w:t xml:space="preserve">[SU/SD] </w:t>
      </w:r>
      <w:r w:rsidRPr="5B1DB986">
        <w:rPr>
          <w:rFonts w:ascii="Calibri" w:eastAsia="Calibri" w:hAnsi="Calibri" w:cs="Calibri"/>
          <w:sz w:val="24"/>
          <w:szCs w:val="24"/>
        </w:rPr>
        <w:t xml:space="preserve">the names, telephone numbers and email addresses of all employees who will provide direct services to students of the </w:t>
      </w:r>
      <w:r w:rsidRPr="5B1DB986">
        <w:rPr>
          <w:rFonts w:ascii="Calibri" w:eastAsia="Calibri" w:hAnsi="Calibri" w:cs="Calibri"/>
          <w:color w:val="EE0000"/>
          <w:sz w:val="24"/>
          <w:szCs w:val="24"/>
        </w:rPr>
        <w:t xml:space="preserve">[SU/SD] </w:t>
      </w:r>
      <w:r w:rsidRPr="5B1DB986">
        <w:rPr>
          <w:rFonts w:ascii="Calibri" w:eastAsia="Calibri" w:hAnsi="Calibri" w:cs="Calibri"/>
          <w:sz w:val="24"/>
          <w:szCs w:val="24"/>
        </w:rPr>
        <w:t xml:space="preserve">(or otherwise have unsupervised contact with students of our district) prior to the start of those services so they can be sent the required release forms and criminal records check process. The Owner is also responsible for making sure individuals subject to the background checks outlined herein complete the required screening processes prior to the start of those services.  </w:t>
      </w:r>
    </w:p>
    <w:p w14:paraId="6A601ACD" w14:textId="1BD3EF6D" w:rsidR="0027055C" w:rsidRDefault="07E74FB6" w:rsidP="5B1DB986">
      <w:pPr>
        <w:tabs>
          <w:tab w:val="left" w:pos="810"/>
        </w:tabs>
        <w:spacing w:after="0"/>
        <w:ind w:left="720"/>
        <w:jc w:val="both"/>
      </w:pPr>
      <w:r w:rsidRPr="5B1DB986">
        <w:rPr>
          <w:rFonts w:ascii="Calibri" w:eastAsia="Calibri" w:hAnsi="Calibri" w:cs="Calibri"/>
          <w:sz w:val="24"/>
          <w:szCs w:val="24"/>
        </w:rPr>
        <w:t xml:space="preserve"> </w:t>
      </w:r>
    </w:p>
    <w:p w14:paraId="39BA4E85" w14:textId="2BD23C1B" w:rsidR="0027055C" w:rsidRDefault="07E74FB6" w:rsidP="5B1DB986">
      <w:pPr>
        <w:spacing w:after="0"/>
        <w:ind w:left="720"/>
      </w:pPr>
      <w:r w:rsidRPr="5B1DB986">
        <w:rPr>
          <w:rFonts w:ascii="Calibri" w:eastAsia="Calibri" w:hAnsi="Calibri" w:cs="Calibri"/>
          <w:sz w:val="24"/>
          <w:szCs w:val="24"/>
        </w:rPr>
        <w:t xml:space="preserve">As mandated by law, the </w:t>
      </w:r>
      <w:r w:rsidRPr="5B1DB986">
        <w:rPr>
          <w:rFonts w:ascii="Calibri" w:eastAsia="Calibri" w:hAnsi="Calibri" w:cs="Calibri"/>
          <w:color w:val="EE0000"/>
          <w:sz w:val="24"/>
          <w:szCs w:val="24"/>
        </w:rPr>
        <w:t xml:space="preserve">[SU/SD] </w:t>
      </w:r>
      <w:r w:rsidRPr="5B1DB986">
        <w:rPr>
          <w:rFonts w:ascii="Calibri" w:eastAsia="Calibri" w:hAnsi="Calibri" w:cs="Calibri"/>
          <w:sz w:val="24"/>
          <w:szCs w:val="24"/>
        </w:rPr>
        <w:t xml:space="preserve">shall inform the Owner in writing that no record exists or that a record does exist, but we shall not reveal the content of the record to the Owner. In the case that a record does exist, the Owner will then forward a copy of the information received to the person about whom the request was made along with other mandated documents as provided by the </w:t>
      </w:r>
      <w:r w:rsidRPr="5B1DB986">
        <w:rPr>
          <w:rFonts w:ascii="Calibri" w:eastAsia="Calibri" w:hAnsi="Calibri" w:cs="Calibri"/>
          <w:color w:val="EE0000"/>
          <w:sz w:val="24"/>
          <w:szCs w:val="24"/>
        </w:rPr>
        <w:t>[SU/SD]</w:t>
      </w:r>
      <w:r w:rsidRPr="5B1DB986">
        <w:rPr>
          <w:rFonts w:ascii="Calibri" w:eastAsia="Calibri" w:hAnsi="Calibri" w:cs="Calibri"/>
          <w:sz w:val="24"/>
          <w:szCs w:val="24"/>
        </w:rPr>
        <w:t xml:space="preserve">. </w:t>
      </w:r>
      <w:r w:rsidRPr="5B1DB986">
        <w:rPr>
          <w:rFonts w:ascii="Calibri" w:eastAsia="Calibri" w:hAnsi="Calibri" w:cs="Calibri"/>
          <w:color w:val="EE0000"/>
          <w:sz w:val="24"/>
          <w:szCs w:val="24"/>
        </w:rPr>
        <w:t xml:space="preserve">[SU/SD] </w:t>
      </w:r>
      <w:r w:rsidRPr="5B1DB986">
        <w:rPr>
          <w:rFonts w:ascii="Calibri" w:eastAsia="Calibri" w:hAnsi="Calibri" w:cs="Calibri"/>
          <w:sz w:val="24"/>
          <w:szCs w:val="24"/>
        </w:rPr>
        <w:t xml:space="preserve">will have the final say on whether a particular employee of the Owner (or the Owner him/herself) can perform or continue to perform services for the </w:t>
      </w:r>
      <w:r w:rsidRPr="5B1DB986">
        <w:rPr>
          <w:rFonts w:ascii="Calibri" w:eastAsia="Calibri" w:hAnsi="Calibri" w:cs="Calibri"/>
          <w:color w:val="EE0000"/>
          <w:sz w:val="24"/>
          <w:szCs w:val="24"/>
        </w:rPr>
        <w:t>[SU/SD]</w:t>
      </w:r>
      <w:r w:rsidRPr="5B1DB986">
        <w:rPr>
          <w:rFonts w:ascii="Calibri" w:eastAsia="Calibri" w:hAnsi="Calibri" w:cs="Calibri"/>
          <w:sz w:val="24"/>
          <w:szCs w:val="24"/>
        </w:rPr>
        <w:t>.</w:t>
      </w:r>
    </w:p>
    <w:p w14:paraId="5A320DBA" w14:textId="4939A1C0" w:rsidR="0027055C" w:rsidRDefault="07E74FB6" w:rsidP="5B1DB986">
      <w:pPr>
        <w:tabs>
          <w:tab w:val="left" w:pos="810"/>
        </w:tabs>
        <w:spacing w:after="0"/>
        <w:ind w:left="720"/>
        <w:jc w:val="both"/>
      </w:pPr>
      <w:r w:rsidRPr="5B1DB986">
        <w:rPr>
          <w:rFonts w:ascii="Calibri" w:eastAsia="Calibri" w:hAnsi="Calibri" w:cs="Calibri"/>
          <w:sz w:val="24"/>
          <w:szCs w:val="24"/>
        </w:rPr>
        <w:lastRenderedPageBreak/>
        <w:t xml:space="preserve"> </w:t>
      </w:r>
    </w:p>
    <w:p w14:paraId="047CCF55" w14:textId="5AE23507" w:rsidR="0027055C" w:rsidRDefault="07E74FB6" w:rsidP="5B1DB986">
      <w:pPr>
        <w:tabs>
          <w:tab w:val="left" w:pos="810"/>
        </w:tabs>
        <w:spacing w:after="0"/>
        <w:ind w:left="720"/>
        <w:jc w:val="both"/>
      </w:pPr>
      <w:proofErr w:type="gramStart"/>
      <w:r w:rsidRPr="5B1DB986">
        <w:rPr>
          <w:rFonts w:ascii="Calibri" w:eastAsia="Calibri" w:hAnsi="Calibri" w:cs="Calibri"/>
          <w:sz w:val="24"/>
          <w:szCs w:val="24"/>
        </w:rPr>
        <w:t>Any</w:t>
      </w:r>
      <w:r w:rsidR="3969F185" w:rsidRPr="5B1DB986">
        <w:rPr>
          <w:rFonts w:ascii="Calibri" w:eastAsia="Calibri" w:hAnsi="Calibri" w:cs="Calibri"/>
          <w:sz w:val="24"/>
          <w:szCs w:val="24"/>
        </w:rPr>
        <w:t xml:space="preserve"> </w:t>
      </w:r>
      <w:r w:rsidRPr="5B1DB986">
        <w:rPr>
          <w:rFonts w:ascii="Calibri" w:eastAsia="Calibri" w:hAnsi="Calibri" w:cs="Calibri"/>
          <w:sz w:val="24"/>
          <w:szCs w:val="24"/>
        </w:rPr>
        <w:t>and all</w:t>
      </w:r>
      <w:proofErr w:type="gramEnd"/>
      <w:r w:rsidRPr="5B1DB986">
        <w:rPr>
          <w:rFonts w:ascii="Calibri" w:eastAsia="Calibri" w:hAnsi="Calibri" w:cs="Calibri"/>
          <w:sz w:val="24"/>
          <w:szCs w:val="24"/>
        </w:rPr>
        <w:t xml:space="preserve"> written agreements between the Owner and the </w:t>
      </w:r>
      <w:r w:rsidRPr="5B1DB986">
        <w:rPr>
          <w:rFonts w:ascii="Calibri" w:eastAsia="Calibri" w:hAnsi="Calibri" w:cs="Calibri"/>
          <w:color w:val="EE0000"/>
          <w:sz w:val="24"/>
          <w:szCs w:val="24"/>
        </w:rPr>
        <w:t xml:space="preserve">[SU/SD] </w:t>
      </w:r>
      <w:r w:rsidRPr="5B1DB986">
        <w:rPr>
          <w:rFonts w:ascii="Calibri" w:eastAsia="Calibri" w:hAnsi="Calibri" w:cs="Calibri"/>
          <w:sz w:val="24"/>
          <w:szCs w:val="24"/>
        </w:rPr>
        <w:t>shall be conditioned upon completion of the criminal record and registry check processes outlined above. Failure to meet the background check requirements outlined herein shall result in forfeiture of the contract.</w:t>
      </w:r>
    </w:p>
    <w:p w14:paraId="05213C89" w14:textId="0BE891D4" w:rsidR="0027055C" w:rsidRDefault="07E74FB6" w:rsidP="5B1DB986">
      <w:pPr>
        <w:tabs>
          <w:tab w:val="left" w:pos="810"/>
        </w:tabs>
        <w:spacing w:after="0"/>
        <w:ind w:left="720"/>
        <w:jc w:val="both"/>
      </w:pPr>
      <w:r w:rsidRPr="5B1DB986">
        <w:rPr>
          <w:rFonts w:ascii="Calibri" w:eastAsia="Calibri" w:hAnsi="Calibri" w:cs="Calibri"/>
          <w:sz w:val="24"/>
          <w:szCs w:val="24"/>
        </w:rPr>
        <w:t xml:space="preserve"> </w:t>
      </w:r>
    </w:p>
    <w:p w14:paraId="311A143B" w14:textId="2224DBAF" w:rsidR="0027055C" w:rsidRDefault="07E74FB6" w:rsidP="5B1DB986">
      <w:pPr>
        <w:spacing w:before="120" w:after="120"/>
        <w:jc w:val="both"/>
      </w:pPr>
      <w:r w:rsidRPr="5B1DB986">
        <w:rPr>
          <w:rFonts w:ascii="Calibri" w:eastAsia="Calibri" w:hAnsi="Calibri" w:cs="Calibri"/>
          <w:i/>
          <w:iCs/>
          <w:sz w:val="24"/>
          <w:szCs w:val="24"/>
          <w:highlight w:val="yellow"/>
        </w:rPr>
        <w:t>[If the Owner will NOT have unsupervised contact with children, add the following provisions instead]</w:t>
      </w:r>
    </w:p>
    <w:p w14:paraId="637E4C02" w14:textId="2AE0CD3F" w:rsidR="0027055C" w:rsidRDefault="07E74FB6" w:rsidP="484C7F90">
      <w:pPr>
        <w:spacing w:after="200"/>
        <w:ind w:left="360"/>
      </w:pPr>
      <w:r w:rsidRPr="484C7F90">
        <w:rPr>
          <w:rFonts w:ascii="Calibri" w:eastAsia="Calibri" w:hAnsi="Calibri" w:cs="Calibri"/>
          <w:b/>
          <w:bCs/>
          <w:sz w:val="24"/>
          <w:szCs w:val="24"/>
        </w:rPr>
        <w:t xml:space="preserve">B. </w:t>
      </w:r>
      <w:r w:rsidRPr="484C7F90">
        <w:rPr>
          <w:rFonts w:ascii="Calibri" w:eastAsia="Calibri" w:hAnsi="Calibri" w:cs="Calibri"/>
          <w:b/>
          <w:bCs/>
          <w:sz w:val="24"/>
          <w:szCs w:val="24"/>
          <w:u w:val="single"/>
        </w:rPr>
        <w:t>Authorization</w:t>
      </w:r>
      <w:r w:rsidRPr="484C7F90">
        <w:rPr>
          <w:rFonts w:ascii="Calibri" w:eastAsia="Calibri" w:hAnsi="Calibri" w:cs="Calibri"/>
          <w:sz w:val="24"/>
          <w:szCs w:val="24"/>
        </w:rPr>
        <w:t xml:space="preserve">. This Agreement in no way authorizes the Owner to have unsupervised contact with children of the </w:t>
      </w:r>
      <w:r w:rsidR="2ABFECAC" w:rsidRPr="484C7F90">
        <w:rPr>
          <w:rFonts w:ascii="Calibri" w:eastAsia="Calibri" w:hAnsi="Calibri" w:cs="Calibri"/>
          <w:color w:val="EE0000"/>
          <w:sz w:val="24"/>
          <w:szCs w:val="24"/>
        </w:rPr>
        <w:t>[SU/SD]</w:t>
      </w:r>
      <w:r w:rsidRPr="484C7F90">
        <w:rPr>
          <w:rFonts w:ascii="Calibri" w:eastAsia="Calibri" w:hAnsi="Calibri" w:cs="Calibri"/>
          <w:sz w:val="24"/>
          <w:szCs w:val="24"/>
        </w:rPr>
        <w:t xml:space="preserve"> while performing services as outlined herein. </w:t>
      </w:r>
    </w:p>
    <w:p w14:paraId="01A7870B" w14:textId="0CF7E72C" w:rsidR="0027055C" w:rsidRDefault="07E74FB6" w:rsidP="5B1DB986">
      <w:pPr>
        <w:pStyle w:val="ListParagraph"/>
        <w:numPr>
          <w:ilvl w:val="0"/>
          <w:numId w:val="10"/>
        </w:numPr>
        <w:spacing w:after="0"/>
        <w:ind w:left="360"/>
        <w:rPr>
          <w:rFonts w:ascii="Calibri" w:eastAsia="Calibri" w:hAnsi="Calibri" w:cs="Calibri"/>
          <w:sz w:val="24"/>
          <w:szCs w:val="24"/>
        </w:rPr>
      </w:pPr>
      <w:r w:rsidRPr="5B1DB986">
        <w:rPr>
          <w:rFonts w:ascii="Calibri" w:eastAsia="Calibri" w:hAnsi="Calibri" w:cs="Calibri"/>
          <w:b/>
          <w:bCs/>
          <w:sz w:val="24"/>
          <w:szCs w:val="24"/>
          <w:u w:val="single"/>
        </w:rPr>
        <w:t>Licenses and Certifications.</w:t>
      </w:r>
      <w:r w:rsidRPr="5B1DB986">
        <w:rPr>
          <w:rFonts w:ascii="Calibri" w:eastAsia="Calibri" w:hAnsi="Calibri" w:cs="Calibri"/>
          <w:sz w:val="24"/>
          <w:szCs w:val="24"/>
        </w:rPr>
        <w:t xml:space="preserve">  The Owner and any operator of the boat shall hold all licenses, registrations, boater education certificates, and other credentials required under Vermont law for the lawful operation of the boat. </w:t>
      </w:r>
    </w:p>
    <w:p w14:paraId="4F53215E" w14:textId="5854043B" w:rsidR="0027055C" w:rsidRDefault="0027055C" w:rsidP="5B1DB986">
      <w:pPr>
        <w:pStyle w:val="ListParagraph"/>
        <w:spacing w:after="0"/>
        <w:ind w:left="360" w:hanging="360"/>
        <w:rPr>
          <w:rFonts w:ascii="Calibri" w:eastAsia="Calibri" w:hAnsi="Calibri" w:cs="Calibri"/>
          <w:sz w:val="24"/>
          <w:szCs w:val="24"/>
        </w:rPr>
      </w:pPr>
    </w:p>
    <w:p w14:paraId="2A678399" w14:textId="0A4D666C" w:rsidR="0027055C" w:rsidRDefault="07E74FB6" w:rsidP="5B1DB986">
      <w:pPr>
        <w:pStyle w:val="ListParagraph"/>
        <w:numPr>
          <w:ilvl w:val="0"/>
          <w:numId w:val="10"/>
        </w:numPr>
        <w:spacing w:after="0"/>
        <w:ind w:left="360"/>
        <w:rPr>
          <w:rFonts w:ascii="Calibri" w:eastAsia="Calibri" w:hAnsi="Calibri" w:cs="Calibri"/>
          <w:sz w:val="24"/>
          <w:szCs w:val="24"/>
        </w:rPr>
      </w:pPr>
      <w:r w:rsidRPr="5B1DB986">
        <w:rPr>
          <w:rFonts w:ascii="Calibri" w:eastAsia="Calibri" w:hAnsi="Calibri" w:cs="Calibri"/>
          <w:b/>
          <w:bCs/>
          <w:sz w:val="24"/>
          <w:szCs w:val="24"/>
          <w:u w:val="single"/>
        </w:rPr>
        <w:t>Supervision and Student Safety.</w:t>
      </w:r>
      <w:r w:rsidRPr="5B1DB986">
        <w:rPr>
          <w:rFonts w:ascii="Calibri" w:eastAsia="Calibri" w:hAnsi="Calibri" w:cs="Calibri"/>
          <w:sz w:val="24"/>
          <w:szCs w:val="24"/>
        </w:rPr>
        <w:t xml:space="preserve">  The Owner shall comply with all applicable VPA bass fishing rules and District expectations regarding supervision and student safety. The Owner acknowledges that student-athlete safety is the highest priority during all practices, transportation, and competitions. </w:t>
      </w:r>
    </w:p>
    <w:p w14:paraId="5577FB6D" w14:textId="61E95234" w:rsidR="0027055C" w:rsidRDefault="0027055C" w:rsidP="5B1DB986">
      <w:pPr>
        <w:pStyle w:val="ListParagraph"/>
        <w:spacing w:after="0"/>
        <w:ind w:left="360" w:hanging="360"/>
        <w:rPr>
          <w:rFonts w:ascii="Calibri" w:eastAsia="Calibri" w:hAnsi="Calibri" w:cs="Calibri"/>
          <w:sz w:val="24"/>
          <w:szCs w:val="24"/>
        </w:rPr>
      </w:pPr>
    </w:p>
    <w:p w14:paraId="0C057E60" w14:textId="48F68890" w:rsidR="0027055C" w:rsidRDefault="07E74FB6" w:rsidP="5B1DB986">
      <w:pPr>
        <w:spacing w:after="0"/>
        <w:ind w:firstLine="720"/>
      </w:pPr>
      <w:r w:rsidRPr="5B1DB986">
        <w:rPr>
          <w:rFonts w:ascii="Calibri" w:eastAsia="Calibri" w:hAnsi="Calibri" w:cs="Calibri"/>
          <w:sz w:val="24"/>
          <w:szCs w:val="24"/>
        </w:rPr>
        <w:t xml:space="preserve"> </w:t>
      </w:r>
    </w:p>
    <w:p w14:paraId="73AC3551" w14:textId="07DA186E" w:rsidR="0027055C" w:rsidRDefault="0027055C" w:rsidP="5B1DB986">
      <w:pPr>
        <w:spacing w:after="0"/>
        <w:rPr>
          <w:rFonts w:ascii="Calibri" w:eastAsia="Calibri" w:hAnsi="Calibri" w:cs="Calibri"/>
          <w:sz w:val="24"/>
          <w:szCs w:val="24"/>
        </w:rPr>
      </w:pPr>
    </w:p>
    <w:p w14:paraId="2A71ADB3" w14:textId="634E1046" w:rsidR="0027055C" w:rsidRDefault="0027055C" w:rsidP="5B1DB986">
      <w:pPr>
        <w:spacing w:after="0"/>
        <w:rPr>
          <w:rFonts w:ascii="Calibri" w:eastAsia="Calibri" w:hAnsi="Calibri" w:cs="Calibri"/>
          <w:sz w:val="24"/>
          <w:szCs w:val="24"/>
        </w:rPr>
      </w:pPr>
    </w:p>
    <w:p w14:paraId="76159842" w14:textId="4939C672" w:rsidR="0027055C" w:rsidRDefault="0027055C" w:rsidP="5B1DB986">
      <w:pPr>
        <w:spacing w:after="0"/>
        <w:rPr>
          <w:rFonts w:ascii="Calibri" w:eastAsia="Calibri" w:hAnsi="Calibri" w:cs="Calibri"/>
          <w:sz w:val="24"/>
          <w:szCs w:val="24"/>
        </w:rPr>
      </w:pPr>
    </w:p>
    <w:p w14:paraId="760FCBCC" w14:textId="7B2DE812" w:rsidR="0027055C" w:rsidRDefault="0027055C" w:rsidP="5B1DB986">
      <w:pPr>
        <w:spacing w:after="0"/>
        <w:rPr>
          <w:rFonts w:ascii="Calibri" w:eastAsia="Calibri" w:hAnsi="Calibri" w:cs="Calibri"/>
          <w:sz w:val="24"/>
          <w:szCs w:val="24"/>
        </w:rPr>
      </w:pPr>
    </w:p>
    <w:p w14:paraId="1EC3D93B" w14:textId="650B2166" w:rsidR="0027055C" w:rsidRDefault="0027055C" w:rsidP="5B1DB986">
      <w:pPr>
        <w:spacing w:after="0"/>
        <w:rPr>
          <w:rFonts w:ascii="Calibri" w:eastAsia="Calibri" w:hAnsi="Calibri" w:cs="Calibri"/>
          <w:sz w:val="24"/>
          <w:szCs w:val="24"/>
        </w:rPr>
      </w:pPr>
    </w:p>
    <w:p w14:paraId="031051FF" w14:textId="5865B25F" w:rsidR="0027055C" w:rsidRDefault="0027055C" w:rsidP="5B1DB986">
      <w:pPr>
        <w:spacing w:after="0"/>
        <w:rPr>
          <w:rFonts w:ascii="Calibri" w:eastAsia="Calibri" w:hAnsi="Calibri" w:cs="Calibri"/>
          <w:sz w:val="24"/>
          <w:szCs w:val="24"/>
        </w:rPr>
      </w:pPr>
    </w:p>
    <w:p w14:paraId="1F0A8A10" w14:textId="2A75A376" w:rsidR="0027055C" w:rsidRDefault="0027055C" w:rsidP="5B1DB986">
      <w:pPr>
        <w:spacing w:after="0"/>
        <w:rPr>
          <w:rFonts w:ascii="Calibri" w:eastAsia="Calibri" w:hAnsi="Calibri" w:cs="Calibri"/>
          <w:sz w:val="24"/>
          <w:szCs w:val="24"/>
        </w:rPr>
      </w:pPr>
    </w:p>
    <w:p w14:paraId="367DCB48" w14:textId="42A28B18" w:rsidR="0027055C" w:rsidRDefault="0027055C" w:rsidP="5B1DB986">
      <w:pPr>
        <w:spacing w:after="0"/>
        <w:rPr>
          <w:rFonts w:ascii="Calibri" w:eastAsia="Calibri" w:hAnsi="Calibri" w:cs="Calibri"/>
          <w:sz w:val="24"/>
          <w:szCs w:val="24"/>
        </w:rPr>
      </w:pPr>
    </w:p>
    <w:p w14:paraId="6C7718E4" w14:textId="3DAB624D" w:rsidR="0027055C" w:rsidRDefault="0027055C" w:rsidP="5B1DB986">
      <w:pPr>
        <w:spacing w:after="0"/>
        <w:rPr>
          <w:rFonts w:ascii="Calibri" w:eastAsia="Calibri" w:hAnsi="Calibri" w:cs="Calibri"/>
          <w:sz w:val="24"/>
          <w:szCs w:val="24"/>
        </w:rPr>
      </w:pPr>
    </w:p>
    <w:p w14:paraId="088C9A2B" w14:textId="0E8577CB" w:rsidR="0027055C" w:rsidRDefault="0027055C" w:rsidP="5B1DB986">
      <w:pPr>
        <w:spacing w:after="0"/>
        <w:rPr>
          <w:rFonts w:ascii="Calibri" w:eastAsia="Calibri" w:hAnsi="Calibri" w:cs="Calibri"/>
          <w:sz w:val="24"/>
          <w:szCs w:val="24"/>
        </w:rPr>
      </w:pPr>
    </w:p>
    <w:p w14:paraId="53C500FC" w14:textId="00C8456A" w:rsidR="0027055C" w:rsidRDefault="0027055C" w:rsidP="5B1DB986">
      <w:pPr>
        <w:spacing w:after="0"/>
        <w:rPr>
          <w:rFonts w:ascii="Calibri" w:eastAsia="Calibri" w:hAnsi="Calibri" w:cs="Calibri"/>
          <w:sz w:val="24"/>
          <w:szCs w:val="24"/>
        </w:rPr>
      </w:pPr>
    </w:p>
    <w:p w14:paraId="29190859" w14:textId="60EDE671" w:rsidR="0027055C" w:rsidRDefault="0027055C" w:rsidP="5B1DB986">
      <w:pPr>
        <w:spacing w:after="0"/>
        <w:rPr>
          <w:rFonts w:ascii="Calibri" w:eastAsia="Calibri" w:hAnsi="Calibri" w:cs="Calibri"/>
          <w:sz w:val="24"/>
          <w:szCs w:val="24"/>
        </w:rPr>
      </w:pPr>
    </w:p>
    <w:p w14:paraId="6332F4CD" w14:textId="76BC1E61" w:rsidR="0027055C" w:rsidRDefault="0027055C" w:rsidP="5B1DB986">
      <w:pPr>
        <w:spacing w:after="0"/>
        <w:rPr>
          <w:rFonts w:ascii="Calibri" w:eastAsia="Calibri" w:hAnsi="Calibri" w:cs="Calibri"/>
          <w:sz w:val="24"/>
          <w:szCs w:val="24"/>
        </w:rPr>
      </w:pPr>
    </w:p>
    <w:p w14:paraId="549E6875" w14:textId="05F0BEA5" w:rsidR="0027055C" w:rsidRDefault="0027055C" w:rsidP="5B1DB986">
      <w:pPr>
        <w:spacing w:after="0"/>
        <w:rPr>
          <w:rFonts w:ascii="Calibri" w:eastAsia="Calibri" w:hAnsi="Calibri" w:cs="Calibri"/>
          <w:sz w:val="24"/>
          <w:szCs w:val="24"/>
        </w:rPr>
      </w:pPr>
    </w:p>
    <w:p w14:paraId="31A67198" w14:textId="0A80AD78" w:rsidR="0027055C" w:rsidRDefault="0027055C" w:rsidP="5B1DB986">
      <w:pPr>
        <w:spacing w:after="0"/>
        <w:rPr>
          <w:rFonts w:ascii="Calibri" w:eastAsia="Calibri" w:hAnsi="Calibri" w:cs="Calibri"/>
          <w:sz w:val="24"/>
          <w:szCs w:val="24"/>
        </w:rPr>
      </w:pPr>
    </w:p>
    <w:p w14:paraId="0587CC42" w14:textId="1E4B822C" w:rsidR="0027055C" w:rsidRDefault="0027055C" w:rsidP="5B1DB986">
      <w:pPr>
        <w:spacing w:after="0"/>
        <w:rPr>
          <w:rFonts w:ascii="Calibri" w:eastAsia="Calibri" w:hAnsi="Calibri" w:cs="Calibri"/>
          <w:sz w:val="24"/>
          <w:szCs w:val="24"/>
        </w:rPr>
      </w:pPr>
    </w:p>
    <w:p w14:paraId="08115AFA" w14:textId="1CE4F0D9" w:rsidR="484C7F90" w:rsidRDefault="484C7F90" w:rsidP="484C7F90">
      <w:pPr>
        <w:spacing w:after="0"/>
        <w:rPr>
          <w:rFonts w:ascii="Calibri" w:eastAsia="Calibri" w:hAnsi="Calibri" w:cs="Calibri"/>
          <w:sz w:val="24"/>
          <w:szCs w:val="24"/>
        </w:rPr>
      </w:pPr>
    </w:p>
    <w:p w14:paraId="2F1DB820" w14:textId="6A2F9170" w:rsidR="484C7F90" w:rsidRDefault="484C7F90" w:rsidP="484C7F90">
      <w:pPr>
        <w:spacing w:after="0"/>
        <w:rPr>
          <w:rFonts w:ascii="Calibri" w:eastAsia="Calibri" w:hAnsi="Calibri" w:cs="Calibri"/>
          <w:sz w:val="24"/>
          <w:szCs w:val="24"/>
        </w:rPr>
      </w:pPr>
    </w:p>
    <w:p w14:paraId="1A83DCF5" w14:textId="474FC2FD" w:rsidR="0027055C" w:rsidRDefault="07E74FB6" w:rsidP="5B1DB986">
      <w:pPr>
        <w:spacing w:after="0"/>
      </w:pPr>
      <w:r w:rsidRPr="5B1DB986">
        <w:rPr>
          <w:rFonts w:ascii="Calibri" w:eastAsia="Calibri" w:hAnsi="Calibri" w:cs="Calibri"/>
          <w:sz w:val="24"/>
          <w:szCs w:val="24"/>
        </w:rPr>
        <w:t>WE, THE UNDERSIGNED PARTIES, AGREE TO BE BOUND BY THIS CONTRACT:</w:t>
      </w:r>
    </w:p>
    <w:p w14:paraId="76B08F63" w14:textId="276A9C5A" w:rsidR="0027055C" w:rsidRDefault="07E74FB6" w:rsidP="5B1DB986">
      <w:pPr>
        <w:spacing w:after="0"/>
        <w:jc w:val="both"/>
      </w:pPr>
      <w:r w:rsidRPr="5B1DB986">
        <w:rPr>
          <w:rFonts w:ascii="Calibri" w:eastAsia="Calibri" w:hAnsi="Calibri" w:cs="Calibri"/>
          <w:sz w:val="24"/>
          <w:szCs w:val="24"/>
        </w:rPr>
        <w:t xml:space="preserve"> </w:t>
      </w:r>
    </w:p>
    <w:p w14:paraId="72F7233A" w14:textId="7998D4BC" w:rsidR="0027055C" w:rsidRDefault="07E74FB6" w:rsidP="5B1DB986">
      <w:pPr>
        <w:spacing w:after="0"/>
        <w:jc w:val="both"/>
      </w:pPr>
      <w:r w:rsidRPr="5B1DB986">
        <w:rPr>
          <w:rFonts w:ascii="Calibri" w:eastAsia="Calibri" w:hAnsi="Calibri" w:cs="Calibri"/>
          <w:sz w:val="24"/>
          <w:szCs w:val="24"/>
        </w:rPr>
        <w:lastRenderedPageBreak/>
        <w:t xml:space="preserve"> </w:t>
      </w:r>
    </w:p>
    <w:p w14:paraId="75705BB9" w14:textId="4F9DF287" w:rsidR="0027055C" w:rsidRDefault="07E74FB6" w:rsidP="5B1DB986">
      <w:pPr>
        <w:spacing w:after="0"/>
        <w:jc w:val="both"/>
      </w:pPr>
      <w:r w:rsidRPr="484C7F90">
        <w:rPr>
          <w:rFonts w:ascii="Calibri" w:eastAsia="Calibri" w:hAnsi="Calibri" w:cs="Calibri"/>
          <w:sz w:val="24"/>
          <w:szCs w:val="24"/>
        </w:rPr>
        <w:t xml:space="preserve">By the </w:t>
      </w:r>
      <w:r w:rsidRPr="484C7F90">
        <w:rPr>
          <w:rFonts w:ascii="Calibri" w:eastAsia="Calibri" w:hAnsi="Calibri" w:cs="Calibri"/>
          <w:color w:val="EE0000"/>
          <w:sz w:val="24"/>
          <w:szCs w:val="24"/>
        </w:rPr>
        <w:t>[SU/</w:t>
      </w:r>
      <w:proofErr w:type="gramStart"/>
      <w:r w:rsidRPr="484C7F90">
        <w:rPr>
          <w:rFonts w:ascii="Calibri" w:eastAsia="Calibri" w:hAnsi="Calibri" w:cs="Calibri"/>
          <w:color w:val="EE0000"/>
          <w:sz w:val="24"/>
          <w:szCs w:val="24"/>
        </w:rPr>
        <w:t>SD]</w:t>
      </w:r>
      <w:r w:rsidRPr="484C7F90">
        <w:rPr>
          <w:rFonts w:ascii="Calibri" w:eastAsia="Calibri" w:hAnsi="Calibri" w:cs="Calibri"/>
          <w:sz w:val="24"/>
          <w:szCs w:val="24"/>
        </w:rPr>
        <w:t xml:space="preserve">   </w:t>
      </w:r>
      <w:proofErr w:type="gramEnd"/>
      <w:r w:rsidRPr="484C7F90">
        <w:rPr>
          <w:rFonts w:ascii="Calibri" w:eastAsia="Calibri" w:hAnsi="Calibri" w:cs="Calibri"/>
          <w:sz w:val="24"/>
          <w:szCs w:val="24"/>
        </w:rPr>
        <w:t xml:space="preserve">                                                       By the Owner</w:t>
      </w:r>
    </w:p>
    <w:p w14:paraId="6DAA37A5" w14:textId="15D17ACE" w:rsidR="0027055C" w:rsidRDefault="07E74FB6" w:rsidP="5B1DB986">
      <w:pPr>
        <w:spacing w:after="0"/>
        <w:jc w:val="both"/>
      </w:pPr>
      <w:r w:rsidRPr="5B1DB986">
        <w:rPr>
          <w:rFonts w:ascii="Calibri" w:eastAsia="Calibri" w:hAnsi="Calibri" w:cs="Calibri"/>
          <w:sz w:val="24"/>
          <w:szCs w:val="24"/>
        </w:rPr>
        <w:t xml:space="preserve"> </w:t>
      </w:r>
    </w:p>
    <w:p w14:paraId="43507B5D" w14:textId="03C256E1" w:rsidR="0027055C" w:rsidRDefault="07E74FB6" w:rsidP="5B1DB986">
      <w:pPr>
        <w:spacing w:after="0"/>
        <w:jc w:val="both"/>
      </w:pPr>
      <w:r w:rsidRPr="5B1DB986">
        <w:rPr>
          <w:rFonts w:ascii="Calibri" w:eastAsia="Calibri" w:hAnsi="Calibri" w:cs="Calibri"/>
          <w:sz w:val="24"/>
          <w:szCs w:val="24"/>
        </w:rPr>
        <w:t>Date: ___________________________</w:t>
      </w:r>
      <w:proofErr w:type="gramStart"/>
      <w:r w:rsidRPr="5B1DB986">
        <w:rPr>
          <w:rFonts w:ascii="Calibri" w:eastAsia="Calibri" w:hAnsi="Calibri" w:cs="Calibri"/>
          <w:sz w:val="24"/>
          <w:szCs w:val="24"/>
        </w:rPr>
        <w:t>_</w:t>
      </w:r>
      <w:r w:rsidR="0027055C">
        <w:tab/>
      </w:r>
      <w:r w:rsidR="0027055C">
        <w:tab/>
      </w:r>
      <w:r w:rsidRPr="5B1DB986">
        <w:rPr>
          <w:rFonts w:ascii="Calibri" w:eastAsia="Calibri" w:hAnsi="Calibri" w:cs="Calibri"/>
          <w:sz w:val="24"/>
          <w:szCs w:val="24"/>
        </w:rPr>
        <w:t xml:space="preserve">Date: </w:t>
      </w:r>
      <w:proofErr w:type="gramEnd"/>
      <w:r w:rsidRPr="5B1DB986">
        <w:rPr>
          <w:rFonts w:ascii="Calibri" w:eastAsia="Calibri" w:hAnsi="Calibri" w:cs="Calibri"/>
          <w:sz w:val="24"/>
          <w:szCs w:val="24"/>
        </w:rPr>
        <w:t>_____________________________</w:t>
      </w:r>
    </w:p>
    <w:p w14:paraId="4E1BB071" w14:textId="35025FAA" w:rsidR="0027055C" w:rsidRDefault="07E74FB6" w:rsidP="5B1DB986">
      <w:pPr>
        <w:spacing w:after="0"/>
        <w:jc w:val="both"/>
      </w:pPr>
      <w:r w:rsidRPr="5B1DB986">
        <w:rPr>
          <w:rFonts w:ascii="Calibri" w:eastAsia="Calibri" w:hAnsi="Calibri" w:cs="Calibri"/>
          <w:sz w:val="24"/>
          <w:szCs w:val="24"/>
        </w:rPr>
        <w:t xml:space="preserve"> </w:t>
      </w:r>
    </w:p>
    <w:p w14:paraId="02A0EEDD" w14:textId="3BE04C29" w:rsidR="0027055C" w:rsidRDefault="07E74FB6" w:rsidP="5B1DB986">
      <w:pPr>
        <w:spacing w:after="0"/>
        <w:jc w:val="both"/>
      </w:pPr>
      <w:r w:rsidRPr="5B1DB986">
        <w:rPr>
          <w:rFonts w:ascii="Calibri" w:eastAsia="Calibri" w:hAnsi="Calibri" w:cs="Calibri"/>
          <w:sz w:val="24"/>
          <w:szCs w:val="24"/>
        </w:rPr>
        <w:t>Signature: ________________________</w:t>
      </w:r>
      <w:r w:rsidR="0027055C">
        <w:tab/>
      </w:r>
      <w:r w:rsidR="0027055C">
        <w:tab/>
      </w:r>
      <w:r w:rsidRPr="5B1DB986">
        <w:rPr>
          <w:rFonts w:ascii="Calibri" w:eastAsia="Calibri" w:hAnsi="Calibri" w:cs="Calibri"/>
          <w:sz w:val="24"/>
          <w:szCs w:val="24"/>
        </w:rPr>
        <w:t>Signature: _________________________</w:t>
      </w:r>
    </w:p>
    <w:p w14:paraId="605ACB70" w14:textId="13F7318F" w:rsidR="0027055C" w:rsidRDefault="07E74FB6" w:rsidP="5B1DB986">
      <w:pPr>
        <w:spacing w:after="0"/>
        <w:jc w:val="both"/>
      </w:pPr>
      <w:r w:rsidRPr="5B1DB986">
        <w:rPr>
          <w:rFonts w:ascii="Calibri" w:eastAsia="Calibri" w:hAnsi="Calibri" w:cs="Calibri"/>
          <w:sz w:val="24"/>
          <w:szCs w:val="24"/>
        </w:rPr>
        <w:t xml:space="preserve"> </w:t>
      </w:r>
    </w:p>
    <w:p w14:paraId="5A4B39BC" w14:textId="32BA4776" w:rsidR="0027055C" w:rsidRDefault="07E74FB6" w:rsidP="5B1DB986">
      <w:pPr>
        <w:spacing w:after="0"/>
        <w:jc w:val="both"/>
      </w:pPr>
      <w:r w:rsidRPr="5B1DB986">
        <w:rPr>
          <w:rFonts w:ascii="Calibri" w:eastAsia="Calibri" w:hAnsi="Calibri" w:cs="Calibri"/>
          <w:sz w:val="24"/>
          <w:szCs w:val="24"/>
        </w:rPr>
        <w:t>Name: ___________________________</w:t>
      </w:r>
      <w:r w:rsidR="0027055C">
        <w:tab/>
      </w:r>
      <w:r w:rsidR="0027055C">
        <w:tab/>
      </w:r>
      <w:r w:rsidRPr="5B1DB986">
        <w:rPr>
          <w:rFonts w:ascii="Calibri" w:eastAsia="Calibri" w:hAnsi="Calibri" w:cs="Calibri"/>
          <w:sz w:val="24"/>
          <w:szCs w:val="24"/>
        </w:rPr>
        <w:t>Name: ____________________________</w:t>
      </w:r>
    </w:p>
    <w:p w14:paraId="65AD01DF" w14:textId="502F6236" w:rsidR="0027055C" w:rsidRDefault="07E74FB6" w:rsidP="5B1DB986">
      <w:pPr>
        <w:spacing w:after="0"/>
        <w:jc w:val="both"/>
      </w:pPr>
      <w:r w:rsidRPr="5B1DB986">
        <w:rPr>
          <w:rFonts w:ascii="Calibri" w:eastAsia="Calibri" w:hAnsi="Calibri" w:cs="Calibri"/>
          <w:sz w:val="24"/>
          <w:szCs w:val="24"/>
        </w:rPr>
        <w:t xml:space="preserve"> </w:t>
      </w:r>
    </w:p>
    <w:p w14:paraId="29BF8B1F" w14:textId="6530340E" w:rsidR="0027055C" w:rsidRDefault="07E74FB6" w:rsidP="5B1DB986">
      <w:pPr>
        <w:spacing w:after="0"/>
        <w:jc w:val="both"/>
      </w:pPr>
      <w:r w:rsidRPr="5B1DB986">
        <w:rPr>
          <w:rFonts w:ascii="Calibri" w:eastAsia="Calibri" w:hAnsi="Calibri" w:cs="Calibri"/>
          <w:sz w:val="24"/>
          <w:szCs w:val="24"/>
        </w:rPr>
        <w:t>Title: ____________________________</w:t>
      </w:r>
      <w:r w:rsidR="0027055C">
        <w:tab/>
      </w:r>
      <w:r w:rsidR="0027055C">
        <w:tab/>
      </w:r>
      <w:r w:rsidRPr="5B1DB986">
        <w:rPr>
          <w:rFonts w:ascii="Calibri" w:eastAsia="Calibri" w:hAnsi="Calibri" w:cs="Calibri"/>
          <w:sz w:val="24"/>
          <w:szCs w:val="24"/>
        </w:rPr>
        <w:t>Title: _____________________________</w:t>
      </w:r>
    </w:p>
    <w:p w14:paraId="51A93D74" w14:textId="29802503" w:rsidR="0027055C" w:rsidRDefault="07E74FB6" w:rsidP="5B1DB986">
      <w:pPr>
        <w:spacing w:after="0"/>
        <w:jc w:val="both"/>
      </w:pPr>
      <w:r w:rsidRPr="5B1DB986">
        <w:rPr>
          <w:rFonts w:ascii="Calibri" w:eastAsia="Calibri" w:hAnsi="Calibri" w:cs="Calibri"/>
          <w:sz w:val="24"/>
          <w:szCs w:val="24"/>
        </w:rPr>
        <w:t xml:space="preserve"> </w:t>
      </w:r>
    </w:p>
    <w:p w14:paraId="05B9A4E7" w14:textId="71B822A7" w:rsidR="0027055C" w:rsidRDefault="07E74FB6" w:rsidP="5B1DB986">
      <w:pPr>
        <w:spacing w:after="0" w:line="360" w:lineRule="auto"/>
        <w:ind w:left="4320" w:firstLine="720"/>
        <w:jc w:val="both"/>
      </w:pPr>
      <w:r w:rsidRPr="5B1DB986">
        <w:rPr>
          <w:rFonts w:ascii="Calibri" w:eastAsia="Calibri" w:hAnsi="Calibri" w:cs="Calibri"/>
          <w:sz w:val="24"/>
          <w:szCs w:val="24"/>
        </w:rPr>
        <w:t>Telephone #: _______________________</w:t>
      </w:r>
    </w:p>
    <w:p w14:paraId="4B5353E9" w14:textId="562DE8CD" w:rsidR="0027055C" w:rsidRDefault="07E74FB6" w:rsidP="5B1DB986">
      <w:pPr>
        <w:spacing w:before="120" w:after="120" w:line="360" w:lineRule="auto"/>
        <w:jc w:val="both"/>
      </w:pPr>
      <w:r w:rsidRPr="5B1DB986">
        <w:rPr>
          <w:rFonts w:ascii="Calibri" w:eastAsia="Calibri" w:hAnsi="Calibri" w:cs="Calibri"/>
          <w:sz w:val="24"/>
          <w:szCs w:val="24"/>
        </w:rPr>
        <w:t xml:space="preserve">                                                                                 </w:t>
      </w:r>
      <w:r w:rsidR="6DEE11D3" w:rsidRPr="5B1DB986">
        <w:rPr>
          <w:rFonts w:ascii="Calibri" w:eastAsia="Calibri" w:hAnsi="Calibri" w:cs="Calibri"/>
          <w:sz w:val="24"/>
          <w:szCs w:val="24"/>
        </w:rPr>
        <w:t xml:space="preserve">         </w:t>
      </w:r>
      <w:r w:rsidRPr="5B1DB986">
        <w:rPr>
          <w:rFonts w:ascii="Calibri" w:eastAsia="Calibri" w:hAnsi="Calibri" w:cs="Calibri"/>
          <w:sz w:val="24"/>
          <w:szCs w:val="24"/>
        </w:rPr>
        <w:t xml:space="preserve">   Boat</w:t>
      </w:r>
      <w:r w:rsidR="61627A71" w:rsidRPr="5B1DB986">
        <w:rPr>
          <w:rFonts w:ascii="Calibri" w:eastAsia="Calibri" w:hAnsi="Calibri" w:cs="Calibri"/>
          <w:sz w:val="24"/>
          <w:szCs w:val="24"/>
        </w:rPr>
        <w:t xml:space="preserve"> </w:t>
      </w:r>
      <w:r w:rsidRPr="5B1DB986">
        <w:rPr>
          <w:rFonts w:ascii="Calibri" w:eastAsia="Calibri" w:hAnsi="Calibri" w:cs="Calibri"/>
          <w:sz w:val="24"/>
          <w:szCs w:val="24"/>
        </w:rPr>
        <w:t>Make/</w:t>
      </w:r>
      <w:proofErr w:type="gramStart"/>
      <w:r w:rsidRPr="5B1DB986">
        <w:rPr>
          <w:rFonts w:ascii="Calibri" w:eastAsia="Calibri" w:hAnsi="Calibri" w:cs="Calibri"/>
          <w:sz w:val="24"/>
          <w:szCs w:val="24"/>
        </w:rPr>
        <w:t>Model:_</w:t>
      </w:r>
      <w:proofErr w:type="gramEnd"/>
      <w:r w:rsidRPr="5B1DB986">
        <w:rPr>
          <w:rFonts w:ascii="Calibri" w:eastAsia="Calibri" w:hAnsi="Calibri" w:cs="Calibri"/>
          <w:sz w:val="24"/>
          <w:szCs w:val="24"/>
        </w:rPr>
        <w:t>___________________</w:t>
      </w:r>
    </w:p>
    <w:p w14:paraId="2F2DA86C" w14:textId="1292611B" w:rsidR="0027055C" w:rsidRDefault="07E74FB6" w:rsidP="5B1DB986">
      <w:pPr>
        <w:spacing w:before="120" w:after="120" w:line="360" w:lineRule="auto"/>
        <w:ind w:left="4320" w:firstLine="720"/>
        <w:jc w:val="both"/>
      </w:pPr>
      <w:r w:rsidRPr="5B1DB986">
        <w:rPr>
          <w:rFonts w:ascii="Calibri" w:eastAsia="Calibri" w:hAnsi="Calibri" w:cs="Calibri"/>
          <w:sz w:val="24"/>
          <w:szCs w:val="24"/>
        </w:rPr>
        <w:t>Boat Registration Number: _____________</w:t>
      </w:r>
    </w:p>
    <w:p w14:paraId="0353A510" w14:textId="369CBF11" w:rsidR="0027055C" w:rsidRDefault="07E74FB6" w:rsidP="5B1DB986">
      <w:pPr>
        <w:spacing w:before="120" w:after="120" w:line="360" w:lineRule="auto"/>
        <w:ind w:left="4320" w:firstLine="720"/>
        <w:jc w:val="both"/>
      </w:pPr>
      <w:r w:rsidRPr="5B1DB986">
        <w:rPr>
          <w:rFonts w:ascii="Calibri" w:eastAsia="Calibri" w:hAnsi="Calibri" w:cs="Calibri"/>
          <w:sz w:val="24"/>
          <w:szCs w:val="24"/>
        </w:rPr>
        <w:t>Insurance Carrier: ____________________</w:t>
      </w:r>
    </w:p>
    <w:p w14:paraId="51884103" w14:textId="1FFE5BA6" w:rsidR="0027055C" w:rsidRDefault="72CC92A4" w:rsidP="5B1DB986">
      <w:pPr>
        <w:spacing w:before="120" w:after="120" w:line="360" w:lineRule="auto"/>
        <w:ind w:left="4320"/>
        <w:jc w:val="both"/>
      </w:pPr>
      <w:r w:rsidRPr="5B1DB986">
        <w:rPr>
          <w:rFonts w:ascii="Calibri" w:eastAsia="Calibri" w:hAnsi="Calibri" w:cs="Calibri"/>
          <w:sz w:val="24"/>
          <w:szCs w:val="24"/>
        </w:rPr>
        <w:t xml:space="preserve">             </w:t>
      </w:r>
      <w:r w:rsidR="07E74FB6" w:rsidRPr="5B1DB986">
        <w:rPr>
          <w:rFonts w:ascii="Calibri" w:eastAsia="Calibri" w:hAnsi="Calibri" w:cs="Calibri"/>
          <w:sz w:val="24"/>
          <w:szCs w:val="24"/>
        </w:rPr>
        <w:t>Policy</w:t>
      </w:r>
      <w:r w:rsidR="78C05C0B" w:rsidRPr="5B1DB986">
        <w:rPr>
          <w:rFonts w:ascii="Calibri" w:eastAsia="Calibri" w:hAnsi="Calibri" w:cs="Calibri"/>
          <w:sz w:val="24"/>
          <w:szCs w:val="24"/>
        </w:rPr>
        <w:t xml:space="preserve"> </w:t>
      </w:r>
      <w:r w:rsidR="07E74FB6" w:rsidRPr="5B1DB986">
        <w:rPr>
          <w:rFonts w:ascii="Calibri" w:eastAsia="Calibri" w:hAnsi="Calibri" w:cs="Calibri"/>
          <w:sz w:val="24"/>
          <w:szCs w:val="24"/>
        </w:rPr>
        <w:t>Number: _____________________</w:t>
      </w:r>
    </w:p>
    <w:p w14:paraId="11BD4839" w14:textId="305ACBFD" w:rsidR="0027055C" w:rsidRDefault="07E74FB6" w:rsidP="5B1DB986">
      <w:pPr>
        <w:spacing w:before="120" w:after="120" w:line="360" w:lineRule="auto"/>
        <w:jc w:val="both"/>
      </w:pPr>
      <w:r w:rsidRPr="5B1DB986">
        <w:rPr>
          <w:rFonts w:ascii="Calibri" w:eastAsia="Calibri" w:hAnsi="Calibri" w:cs="Calibri"/>
          <w:sz w:val="24"/>
          <w:szCs w:val="24"/>
        </w:rPr>
        <w:t xml:space="preserve"> </w:t>
      </w:r>
    </w:p>
    <w:p w14:paraId="40D8B930" w14:textId="707FA057" w:rsidR="0027055C" w:rsidRDefault="0027055C" w:rsidP="5B1DB986">
      <w:pPr>
        <w:spacing w:after="0"/>
        <w:jc w:val="both"/>
        <w:rPr>
          <w:rFonts w:ascii="Calibri" w:eastAsia="Calibri" w:hAnsi="Calibri" w:cs="Calibri"/>
          <w:sz w:val="24"/>
          <w:szCs w:val="24"/>
        </w:rPr>
      </w:pPr>
    </w:p>
    <w:p w14:paraId="0C8D0463" w14:textId="1DF45DC6" w:rsidR="0027055C" w:rsidRDefault="0027055C"/>
    <w:sectPr w:rsidR="0027055C" w:rsidSect="008C2BE5">
      <w:headerReference w:type="even"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31E14" w14:textId="77777777" w:rsidR="00831E35" w:rsidRDefault="00831E35" w:rsidP="008C2BE5">
      <w:pPr>
        <w:spacing w:after="0" w:line="240" w:lineRule="auto"/>
      </w:pPr>
      <w:r>
        <w:separator/>
      </w:r>
    </w:p>
  </w:endnote>
  <w:endnote w:type="continuationSeparator" w:id="0">
    <w:p w14:paraId="108EF1CC" w14:textId="77777777" w:rsidR="00831E35" w:rsidRDefault="00831E35" w:rsidP="008C2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97CA6" w14:textId="77777777" w:rsidR="00831E35" w:rsidRDefault="00831E35" w:rsidP="008C2BE5">
      <w:pPr>
        <w:spacing w:after="0" w:line="240" w:lineRule="auto"/>
      </w:pPr>
      <w:r>
        <w:separator/>
      </w:r>
    </w:p>
  </w:footnote>
  <w:footnote w:type="continuationSeparator" w:id="0">
    <w:p w14:paraId="2163C550" w14:textId="77777777" w:rsidR="00831E35" w:rsidRDefault="00831E35" w:rsidP="008C2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2C36" w14:textId="23318576" w:rsidR="008C2BE5" w:rsidRDefault="00831E35">
    <w:pPr>
      <w:pStyle w:val="Header"/>
    </w:pPr>
    <w:r>
      <w:rPr>
        <w:noProof/>
      </w:rPr>
      <w:pict w14:anchorId="3DD9D1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9028954" o:spid="_x0000_s1026" type="#_x0000_t75" style="position:absolute;margin-left:0;margin-top:0;width:575.95pt;height:755.15pt;z-index:-251658239;mso-position-horizontal:center;mso-position-horizontal-relative:margin;mso-position-vertical:center;mso-position-vertical-relative:margin" o:allowincell="f">
          <v:imagedata r:id="rId1" o:title="Multi-Line Template Pictu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8DD75" w14:textId="4A65DA87" w:rsidR="008C2BE5" w:rsidRDefault="00831E35">
    <w:pPr>
      <w:pStyle w:val="Header"/>
    </w:pPr>
    <w:r>
      <w:rPr>
        <w:noProof/>
      </w:rPr>
      <w:pict w14:anchorId="407D54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9028953" o:spid="_x0000_s1025" type="#_x0000_t75" style="position:absolute;margin-left:0;margin-top:0;width:575.95pt;height:755.15pt;z-index:-251658240;mso-position-horizontal:center;mso-position-horizontal-relative:margin;mso-position-vertical:center;mso-position-vertical-relative:margin" o:allowincell="f">
          <v:imagedata r:id="rId1" o:title="Multi-Line Template Pictu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62AB"/>
    <w:multiLevelType w:val="multilevel"/>
    <w:tmpl w:val="E7B22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60AE09"/>
    <w:multiLevelType w:val="hybridMultilevel"/>
    <w:tmpl w:val="E81E61A6"/>
    <w:lvl w:ilvl="0" w:tplc="BACCBD24">
      <w:start w:val="1"/>
      <w:numFmt w:val="lowerLetter"/>
      <w:lvlText w:val="%1."/>
      <w:lvlJc w:val="left"/>
      <w:pPr>
        <w:ind w:left="720" w:hanging="360"/>
      </w:pPr>
    </w:lvl>
    <w:lvl w:ilvl="1" w:tplc="95E84AFE">
      <w:start w:val="1"/>
      <w:numFmt w:val="lowerLetter"/>
      <w:lvlText w:val="%2."/>
      <w:lvlJc w:val="left"/>
      <w:pPr>
        <w:ind w:left="1440" w:hanging="360"/>
      </w:pPr>
    </w:lvl>
    <w:lvl w:ilvl="2" w:tplc="80F6F5A0">
      <w:start w:val="1"/>
      <w:numFmt w:val="lowerRoman"/>
      <w:lvlText w:val="%3."/>
      <w:lvlJc w:val="right"/>
      <w:pPr>
        <w:ind w:left="2160" w:hanging="180"/>
      </w:pPr>
    </w:lvl>
    <w:lvl w:ilvl="3" w:tplc="9850DF48">
      <w:start w:val="1"/>
      <w:numFmt w:val="decimal"/>
      <w:lvlText w:val="%4."/>
      <w:lvlJc w:val="left"/>
      <w:pPr>
        <w:ind w:left="2880" w:hanging="360"/>
      </w:pPr>
    </w:lvl>
    <w:lvl w:ilvl="4" w:tplc="6298F732">
      <w:start w:val="1"/>
      <w:numFmt w:val="lowerLetter"/>
      <w:lvlText w:val="%5."/>
      <w:lvlJc w:val="left"/>
      <w:pPr>
        <w:ind w:left="3600" w:hanging="360"/>
      </w:pPr>
    </w:lvl>
    <w:lvl w:ilvl="5" w:tplc="BCC20434">
      <w:start w:val="1"/>
      <w:numFmt w:val="lowerRoman"/>
      <w:lvlText w:val="%6."/>
      <w:lvlJc w:val="right"/>
      <w:pPr>
        <w:ind w:left="4320" w:hanging="180"/>
      </w:pPr>
    </w:lvl>
    <w:lvl w:ilvl="6" w:tplc="A1780268">
      <w:start w:val="1"/>
      <w:numFmt w:val="decimal"/>
      <w:lvlText w:val="%7."/>
      <w:lvlJc w:val="left"/>
      <w:pPr>
        <w:ind w:left="5040" w:hanging="360"/>
      </w:pPr>
    </w:lvl>
    <w:lvl w:ilvl="7" w:tplc="C0703932">
      <w:start w:val="1"/>
      <w:numFmt w:val="lowerLetter"/>
      <w:lvlText w:val="%8."/>
      <w:lvlJc w:val="left"/>
      <w:pPr>
        <w:ind w:left="5760" w:hanging="360"/>
      </w:pPr>
    </w:lvl>
    <w:lvl w:ilvl="8" w:tplc="B7D86584">
      <w:start w:val="1"/>
      <w:numFmt w:val="lowerRoman"/>
      <w:lvlText w:val="%9."/>
      <w:lvlJc w:val="right"/>
      <w:pPr>
        <w:ind w:left="6480" w:hanging="180"/>
      </w:pPr>
    </w:lvl>
  </w:abstractNum>
  <w:abstractNum w:abstractNumId="2" w15:restartNumberingAfterBreak="0">
    <w:nsid w:val="0A69061E"/>
    <w:multiLevelType w:val="multilevel"/>
    <w:tmpl w:val="B94A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376A13"/>
    <w:multiLevelType w:val="multilevel"/>
    <w:tmpl w:val="45E02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1467DC"/>
    <w:multiLevelType w:val="multilevel"/>
    <w:tmpl w:val="5E22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27BE1E"/>
    <w:multiLevelType w:val="hybridMultilevel"/>
    <w:tmpl w:val="7B725272"/>
    <w:lvl w:ilvl="0" w:tplc="5F36EDB0">
      <w:start w:val="14"/>
      <w:numFmt w:val="decimal"/>
      <w:lvlText w:val="%1."/>
      <w:lvlJc w:val="left"/>
      <w:pPr>
        <w:ind w:left="720" w:hanging="360"/>
      </w:pPr>
    </w:lvl>
    <w:lvl w:ilvl="1" w:tplc="37006F86">
      <w:start w:val="1"/>
      <w:numFmt w:val="lowerLetter"/>
      <w:lvlText w:val="%2."/>
      <w:lvlJc w:val="left"/>
      <w:pPr>
        <w:ind w:left="1440" w:hanging="360"/>
      </w:pPr>
    </w:lvl>
    <w:lvl w:ilvl="2" w:tplc="CAD25534">
      <w:start w:val="1"/>
      <w:numFmt w:val="lowerRoman"/>
      <w:lvlText w:val="%3."/>
      <w:lvlJc w:val="right"/>
      <w:pPr>
        <w:ind w:left="2160" w:hanging="180"/>
      </w:pPr>
    </w:lvl>
    <w:lvl w:ilvl="3" w:tplc="47C82098">
      <w:start w:val="1"/>
      <w:numFmt w:val="decimal"/>
      <w:lvlText w:val="%4."/>
      <w:lvlJc w:val="left"/>
      <w:pPr>
        <w:ind w:left="2880" w:hanging="360"/>
      </w:pPr>
    </w:lvl>
    <w:lvl w:ilvl="4" w:tplc="F35473EA">
      <w:start w:val="1"/>
      <w:numFmt w:val="lowerLetter"/>
      <w:lvlText w:val="%5."/>
      <w:lvlJc w:val="left"/>
      <w:pPr>
        <w:ind w:left="3600" w:hanging="360"/>
      </w:pPr>
    </w:lvl>
    <w:lvl w:ilvl="5" w:tplc="61A808E2">
      <w:start w:val="1"/>
      <w:numFmt w:val="lowerRoman"/>
      <w:lvlText w:val="%6."/>
      <w:lvlJc w:val="right"/>
      <w:pPr>
        <w:ind w:left="4320" w:hanging="180"/>
      </w:pPr>
    </w:lvl>
    <w:lvl w:ilvl="6" w:tplc="0C8231D4">
      <w:start w:val="1"/>
      <w:numFmt w:val="decimal"/>
      <w:lvlText w:val="%7."/>
      <w:lvlJc w:val="left"/>
      <w:pPr>
        <w:ind w:left="5040" w:hanging="360"/>
      </w:pPr>
    </w:lvl>
    <w:lvl w:ilvl="7" w:tplc="1F88212E">
      <w:start w:val="1"/>
      <w:numFmt w:val="lowerLetter"/>
      <w:lvlText w:val="%8."/>
      <w:lvlJc w:val="left"/>
      <w:pPr>
        <w:ind w:left="5760" w:hanging="360"/>
      </w:pPr>
    </w:lvl>
    <w:lvl w:ilvl="8" w:tplc="6D12DEF0">
      <w:start w:val="1"/>
      <w:numFmt w:val="lowerRoman"/>
      <w:lvlText w:val="%9."/>
      <w:lvlJc w:val="right"/>
      <w:pPr>
        <w:ind w:left="6480" w:hanging="180"/>
      </w:pPr>
    </w:lvl>
  </w:abstractNum>
  <w:abstractNum w:abstractNumId="6" w15:restartNumberingAfterBreak="0">
    <w:nsid w:val="224452D9"/>
    <w:multiLevelType w:val="multilevel"/>
    <w:tmpl w:val="1C1A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FB3DC0"/>
    <w:multiLevelType w:val="multilevel"/>
    <w:tmpl w:val="4B20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835FFA"/>
    <w:multiLevelType w:val="multilevel"/>
    <w:tmpl w:val="8912E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763ACA"/>
    <w:multiLevelType w:val="multilevel"/>
    <w:tmpl w:val="20B63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3F3BCB"/>
    <w:multiLevelType w:val="hybridMultilevel"/>
    <w:tmpl w:val="24E6F5CC"/>
    <w:lvl w:ilvl="0" w:tplc="15F018A2">
      <w:start w:val="1"/>
      <w:numFmt w:val="bullet"/>
      <w:lvlText w:val=""/>
      <w:lvlJc w:val="left"/>
      <w:pPr>
        <w:ind w:left="720" w:hanging="360"/>
      </w:pPr>
      <w:rPr>
        <w:rFonts w:ascii="Symbol" w:hAnsi="Symbol" w:hint="default"/>
      </w:rPr>
    </w:lvl>
    <w:lvl w:ilvl="1" w:tplc="56C2E8D6">
      <w:start w:val="1"/>
      <w:numFmt w:val="bullet"/>
      <w:lvlText w:val="o"/>
      <w:lvlJc w:val="left"/>
      <w:pPr>
        <w:ind w:left="1440" w:hanging="360"/>
      </w:pPr>
      <w:rPr>
        <w:rFonts w:ascii="Courier New" w:hAnsi="Courier New" w:hint="default"/>
      </w:rPr>
    </w:lvl>
    <w:lvl w:ilvl="2" w:tplc="0E1818F6">
      <w:start w:val="1"/>
      <w:numFmt w:val="bullet"/>
      <w:lvlText w:val=""/>
      <w:lvlJc w:val="left"/>
      <w:pPr>
        <w:ind w:left="2160" w:hanging="360"/>
      </w:pPr>
      <w:rPr>
        <w:rFonts w:ascii="Wingdings" w:hAnsi="Wingdings" w:hint="default"/>
      </w:rPr>
    </w:lvl>
    <w:lvl w:ilvl="3" w:tplc="03843FF6">
      <w:start w:val="1"/>
      <w:numFmt w:val="bullet"/>
      <w:lvlText w:val=""/>
      <w:lvlJc w:val="left"/>
      <w:pPr>
        <w:ind w:left="2880" w:hanging="360"/>
      </w:pPr>
      <w:rPr>
        <w:rFonts w:ascii="Symbol" w:hAnsi="Symbol" w:hint="default"/>
      </w:rPr>
    </w:lvl>
    <w:lvl w:ilvl="4" w:tplc="1B76F646">
      <w:start w:val="1"/>
      <w:numFmt w:val="bullet"/>
      <w:lvlText w:val="o"/>
      <w:lvlJc w:val="left"/>
      <w:pPr>
        <w:ind w:left="3600" w:hanging="360"/>
      </w:pPr>
      <w:rPr>
        <w:rFonts w:ascii="Courier New" w:hAnsi="Courier New" w:hint="default"/>
      </w:rPr>
    </w:lvl>
    <w:lvl w:ilvl="5" w:tplc="84787C62">
      <w:start w:val="1"/>
      <w:numFmt w:val="bullet"/>
      <w:lvlText w:val=""/>
      <w:lvlJc w:val="left"/>
      <w:pPr>
        <w:ind w:left="4320" w:hanging="360"/>
      </w:pPr>
      <w:rPr>
        <w:rFonts w:ascii="Wingdings" w:hAnsi="Wingdings" w:hint="default"/>
      </w:rPr>
    </w:lvl>
    <w:lvl w:ilvl="6" w:tplc="1D6E4D1A">
      <w:start w:val="1"/>
      <w:numFmt w:val="bullet"/>
      <w:lvlText w:val=""/>
      <w:lvlJc w:val="left"/>
      <w:pPr>
        <w:ind w:left="5040" w:hanging="360"/>
      </w:pPr>
      <w:rPr>
        <w:rFonts w:ascii="Symbol" w:hAnsi="Symbol" w:hint="default"/>
      </w:rPr>
    </w:lvl>
    <w:lvl w:ilvl="7" w:tplc="49304158">
      <w:start w:val="1"/>
      <w:numFmt w:val="bullet"/>
      <w:lvlText w:val="o"/>
      <w:lvlJc w:val="left"/>
      <w:pPr>
        <w:ind w:left="5760" w:hanging="360"/>
      </w:pPr>
      <w:rPr>
        <w:rFonts w:ascii="Courier New" w:hAnsi="Courier New" w:hint="default"/>
      </w:rPr>
    </w:lvl>
    <w:lvl w:ilvl="8" w:tplc="2F147D94">
      <w:start w:val="1"/>
      <w:numFmt w:val="bullet"/>
      <w:lvlText w:val=""/>
      <w:lvlJc w:val="left"/>
      <w:pPr>
        <w:ind w:left="6480" w:hanging="360"/>
      </w:pPr>
      <w:rPr>
        <w:rFonts w:ascii="Wingdings" w:hAnsi="Wingdings" w:hint="default"/>
      </w:rPr>
    </w:lvl>
  </w:abstractNum>
  <w:abstractNum w:abstractNumId="11" w15:restartNumberingAfterBreak="0">
    <w:nsid w:val="33451670"/>
    <w:multiLevelType w:val="multilevel"/>
    <w:tmpl w:val="0E54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670194"/>
    <w:multiLevelType w:val="hybridMultilevel"/>
    <w:tmpl w:val="42E269AE"/>
    <w:lvl w:ilvl="0" w:tplc="B3461166">
      <w:start w:val="1"/>
      <w:numFmt w:val="bullet"/>
      <w:lvlText w:val=""/>
      <w:lvlJc w:val="left"/>
      <w:pPr>
        <w:ind w:left="720" w:hanging="360"/>
      </w:pPr>
      <w:rPr>
        <w:rFonts w:ascii="Symbol" w:hAnsi="Symbol" w:hint="default"/>
      </w:rPr>
    </w:lvl>
    <w:lvl w:ilvl="1" w:tplc="DFC8AD3A">
      <w:start w:val="1"/>
      <w:numFmt w:val="bullet"/>
      <w:lvlText w:val="o"/>
      <w:lvlJc w:val="left"/>
      <w:pPr>
        <w:ind w:left="1440" w:hanging="360"/>
      </w:pPr>
      <w:rPr>
        <w:rFonts w:ascii="Courier New" w:hAnsi="Courier New" w:hint="default"/>
      </w:rPr>
    </w:lvl>
    <w:lvl w:ilvl="2" w:tplc="39A25860">
      <w:start w:val="1"/>
      <w:numFmt w:val="bullet"/>
      <w:lvlText w:val=""/>
      <w:lvlJc w:val="left"/>
      <w:pPr>
        <w:ind w:left="2160" w:hanging="360"/>
      </w:pPr>
      <w:rPr>
        <w:rFonts w:ascii="Wingdings" w:hAnsi="Wingdings" w:hint="default"/>
      </w:rPr>
    </w:lvl>
    <w:lvl w:ilvl="3" w:tplc="B3728D64">
      <w:start w:val="1"/>
      <w:numFmt w:val="bullet"/>
      <w:lvlText w:val=""/>
      <w:lvlJc w:val="left"/>
      <w:pPr>
        <w:ind w:left="2880" w:hanging="360"/>
      </w:pPr>
      <w:rPr>
        <w:rFonts w:ascii="Symbol" w:hAnsi="Symbol" w:hint="default"/>
      </w:rPr>
    </w:lvl>
    <w:lvl w:ilvl="4" w:tplc="A0E63BB0">
      <w:start w:val="1"/>
      <w:numFmt w:val="bullet"/>
      <w:lvlText w:val="o"/>
      <w:lvlJc w:val="left"/>
      <w:pPr>
        <w:ind w:left="3600" w:hanging="360"/>
      </w:pPr>
      <w:rPr>
        <w:rFonts w:ascii="Courier New" w:hAnsi="Courier New" w:hint="default"/>
      </w:rPr>
    </w:lvl>
    <w:lvl w:ilvl="5" w:tplc="38E03E72">
      <w:start w:val="1"/>
      <w:numFmt w:val="bullet"/>
      <w:lvlText w:val=""/>
      <w:lvlJc w:val="left"/>
      <w:pPr>
        <w:ind w:left="4320" w:hanging="360"/>
      </w:pPr>
      <w:rPr>
        <w:rFonts w:ascii="Wingdings" w:hAnsi="Wingdings" w:hint="default"/>
      </w:rPr>
    </w:lvl>
    <w:lvl w:ilvl="6" w:tplc="196A6910">
      <w:start w:val="1"/>
      <w:numFmt w:val="bullet"/>
      <w:lvlText w:val=""/>
      <w:lvlJc w:val="left"/>
      <w:pPr>
        <w:ind w:left="5040" w:hanging="360"/>
      </w:pPr>
      <w:rPr>
        <w:rFonts w:ascii="Symbol" w:hAnsi="Symbol" w:hint="default"/>
      </w:rPr>
    </w:lvl>
    <w:lvl w:ilvl="7" w:tplc="F5E25FC2">
      <w:start w:val="1"/>
      <w:numFmt w:val="bullet"/>
      <w:lvlText w:val="o"/>
      <w:lvlJc w:val="left"/>
      <w:pPr>
        <w:ind w:left="5760" w:hanging="360"/>
      </w:pPr>
      <w:rPr>
        <w:rFonts w:ascii="Courier New" w:hAnsi="Courier New" w:hint="default"/>
      </w:rPr>
    </w:lvl>
    <w:lvl w:ilvl="8" w:tplc="26ACF228">
      <w:start w:val="1"/>
      <w:numFmt w:val="bullet"/>
      <w:lvlText w:val=""/>
      <w:lvlJc w:val="left"/>
      <w:pPr>
        <w:ind w:left="6480" w:hanging="360"/>
      </w:pPr>
      <w:rPr>
        <w:rFonts w:ascii="Wingdings" w:hAnsi="Wingdings" w:hint="default"/>
      </w:rPr>
    </w:lvl>
  </w:abstractNum>
  <w:abstractNum w:abstractNumId="13" w15:restartNumberingAfterBreak="0">
    <w:nsid w:val="3C984C64"/>
    <w:multiLevelType w:val="multilevel"/>
    <w:tmpl w:val="DF26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464F8C"/>
    <w:multiLevelType w:val="multilevel"/>
    <w:tmpl w:val="FD92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FA6326"/>
    <w:multiLevelType w:val="multilevel"/>
    <w:tmpl w:val="C8469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7E24AC"/>
    <w:multiLevelType w:val="multilevel"/>
    <w:tmpl w:val="0E8ED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BA7DA7"/>
    <w:multiLevelType w:val="multilevel"/>
    <w:tmpl w:val="69AE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85C8ECE"/>
    <w:multiLevelType w:val="hybridMultilevel"/>
    <w:tmpl w:val="9BE8A3EC"/>
    <w:lvl w:ilvl="0" w:tplc="1E6C755C">
      <w:start w:val="17"/>
      <w:numFmt w:val="decimal"/>
      <w:lvlText w:val="%1."/>
      <w:lvlJc w:val="left"/>
      <w:pPr>
        <w:ind w:left="720" w:hanging="360"/>
      </w:pPr>
    </w:lvl>
    <w:lvl w:ilvl="1" w:tplc="B9906520">
      <w:start w:val="1"/>
      <w:numFmt w:val="lowerLetter"/>
      <w:lvlText w:val="%2."/>
      <w:lvlJc w:val="left"/>
      <w:pPr>
        <w:ind w:left="1440" w:hanging="360"/>
      </w:pPr>
    </w:lvl>
    <w:lvl w:ilvl="2" w:tplc="05CE29E6">
      <w:start w:val="1"/>
      <w:numFmt w:val="lowerRoman"/>
      <w:lvlText w:val="%3."/>
      <w:lvlJc w:val="right"/>
      <w:pPr>
        <w:ind w:left="2160" w:hanging="180"/>
      </w:pPr>
    </w:lvl>
    <w:lvl w:ilvl="3" w:tplc="D3D8A238">
      <w:start w:val="1"/>
      <w:numFmt w:val="decimal"/>
      <w:lvlText w:val="%4."/>
      <w:lvlJc w:val="left"/>
      <w:pPr>
        <w:ind w:left="2880" w:hanging="360"/>
      </w:pPr>
    </w:lvl>
    <w:lvl w:ilvl="4" w:tplc="E2CE90F6">
      <w:start w:val="1"/>
      <w:numFmt w:val="lowerLetter"/>
      <w:lvlText w:val="%5."/>
      <w:lvlJc w:val="left"/>
      <w:pPr>
        <w:ind w:left="3600" w:hanging="360"/>
      </w:pPr>
    </w:lvl>
    <w:lvl w:ilvl="5" w:tplc="93409252">
      <w:start w:val="1"/>
      <w:numFmt w:val="lowerRoman"/>
      <w:lvlText w:val="%6."/>
      <w:lvlJc w:val="right"/>
      <w:pPr>
        <w:ind w:left="4320" w:hanging="180"/>
      </w:pPr>
    </w:lvl>
    <w:lvl w:ilvl="6" w:tplc="01B01B08">
      <w:start w:val="1"/>
      <w:numFmt w:val="decimal"/>
      <w:lvlText w:val="%7."/>
      <w:lvlJc w:val="left"/>
      <w:pPr>
        <w:ind w:left="5040" w:hanging="360"/>
      </w:pPr>
    </w:lvl>
    <w:lvl w:ilvl="7" w:tplc="4F1AE942">
      <w:start w:val="1"/>
      <w:numFmt w:val="lowerLetter"/>
      <w:lvlText w:val="%8."/>
      <w:lvlJc w:val="left"/>
      <w:pPr>
        <w:ind w:left="5760" w:hanging="360"/>
      </w:pPr>
    </w:lvl>
    <w:lvl w:ilvl="8" w:tplc="467458DC">
      <w:start w:val="1"/>
      <w:numFmt w:val="lowerRoman"/>
      <w:lvlText w:val="%9."/>
      <w:lvlJc w:val="right"/>
      <w:pPr>
        <w:ind w:left="6480" w:hanging="180"/>
      </w:pPr>
    </w:lvl>
  </w:abstractNum>
  <w:abstractNum w:abstractNumId="19" w15:restartNumberingAfterBreak="0">
    <w:nsid w:val="4AB4F355"/>
    <w:multiLevelType w:val="hybridMultilevel"/>
    <w:tmpl w:val="E5323D36"/>
    <w:lvl w:ilvl="0" w:tplc="B91ACA8E">
      <w:start w:val="1"/>
      <w:numFmt w:val="bullet"/>
      <w:lvlText w:val=""/>
      <w:lvlJc w:val="left"/>
      <w:pPr>
        <w:ind w:left="720" w:hanging="360"/>
      </w:pPr>
      <w:rPr>
        <w:rFonts w:ascii="Symbol" w:hAnsi="Symbol" w:hint="default"/>
      </w:rPr>
    </w:lvl>
    <w:lvl w:ilvl="1" w:tplc="595A5EA4">
      <w:start w:val="1"/>
      <w:numFmt w:val="bullet"/>
      <w:lvlText w:val="o"/>
      <w:lvlJc w:val="left"/>
      <w:pPr>
        <w:ind w:left="1440" w:hanging="360"/>
      </w:pPr>
      <w:rPr>
        <w:rFonts w:ascii="Courier New" w:hAnsi="Courier New" w:hint="default"/>
      </w:rPr>
    </w:lvl>
    <w:lvl w:ilvl="2" w:tplc="3B2EB9CA">
      <w:start w:val="1"/>
      <w:numFmt w:val="bullet"/>
      <w:lvlText w:val=""/>
      <w:lvlJc w:val="left"/>
      <w:pPr>
        <w:ind w:left="2160" w:hanging="360"/>
      </w:pPr>
      <w:rPr>
        <w:rFonts w:ascii="Wingdings" w:hAnsi="Wingdings" w:hint="default"/>
      </w:rPr>
    </w:lvl>
    <w:lvl w:ilvl="3" w:tplc="24B20CBC">
      <w:start w:val="1"/>
      <w:numFmt w:val="bullet"/>
      <w:lvlText w:val=""/>
      <w:lvlJc w:val="left"/>
      <w:pPr>
        <w:ind w:left="2880" w:hanging="360"/>
      </w:pPr>
      <w:rPr>
        <w:rFonts w:ascii="Symbol" w:hAnsi="Symbol" w:hint="default"/>
      </w:rPr>
    </w:lvl>
    <w:lvl w:ilvl="4" w:tplc="F3325F18">
      <w:start w:val="1"/>
      <w:numFmt w:val="bullet"/>
      <w:lvlText w:val="o"/>
      <w:lvlJc w:val="left"/>
      <w:pPr>
        <w:ind w:left="3600" w:hanging="360"/>
      </w:pPr>
      <w:rPr>
        <w:rFonts w:ascii="Courier New" w:hAnsi="Courier New" w:hint="default"/>
      </w:rPr>
    </w:lvl>
    <w:lvl w:ilvl="5" w:tplc="7F24071E">
      <w:start w:val="1"/>
      <w:numFmt w:val="bullet"/>
      <w:lvlText w:val=""/>
      <w:lvlJc w:val="left"/>
      <w:pPr>
        <w:ind w:left="4320" w:hanging="360"/>
      </w:pPr>
      <w:rPr>
        <w:rFonts w:ascii="Wingdings" w:hAnsi="Wingdings" w:hint="default"/>
      </w:rPr>
    </w:lvl>
    <w:lvl w:ilvl="6" w:tplc="644E6302">
      <w:start w:val="1"/>
      <w:numFmt w:val="bullet"/>
      <w:lvlText w:val=""/>
      <w:lvlJc w:val="left"/>
      <w:pPr>
        <w:ind w:left="5040" w:hanging="360"/>
      </w:pPr>
      <w:rPr>
        <w:rFonts w:ascii="Symbol" w:hAnsi="Symbol" w:hint="default"/>
      </w:rPr>
    </w:lvl>
    <w:lvl w:ilvl="7" w:tplc="B35A348C">
      <w:start w:val="1"/>
      <w:numFmt w:val="bullet"/>
      <w:lvlText w:val="o"/>
      <w:lvlJc w:val="left"/>
      <w:pPr>
        <w:ind w:left="5760" w:hanging="360"/>
      </w:pPr>
      <w:rPr>
        <w:rFonts w:ascii="Courier New" w:hAnsi="Courier New" w:hint="default"/>
      </w:rPr>
    </w:lvl>
    <w:lvl w:ilvl="8" w:tplc="56042F00">
      <w:start w:val="1"/>
      <w:numFmt w:val="bullet"/>
      <w:lvlText w:val=""/>
      <w:lvlJc w:val="left"/>
      <w:pPr>
        <w:ind w:left="6480" w:hanging="360"/>
      </w:pPr>
      <w:rPr>
        <w:rFonts w:ascii="Wingdings" w:hAnsi="Wingdings" w:hint="default"/>
      </w:rPr>
    </w:lvl>
  </w:abstractNum>
  <w:abstractNum w:abstractNumId="20" w15:restartNumberingAfterBreak="0">
    <w:nsid w:val="4AF67956"/>
    <w:multiLevelType w:val="multilevel"/>
    <w:tmpl w:val="7A64B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ADF34D"/>
    <w:multiLevelType w:val="hybridMultilevel"/>
    <w:tmpl w:val="E6B2F0DE"/>
    <w:lvl w:ilvl="0" w:tplc="114266AE">
      <w:start w:val="1"/>
      <w:numFmt w:val="decimal"/>
      <w:lvlText w:val="●"/>
      <w:lvlJc w:val="left"/>
      <w:pPr>
        <w:ind w:left="720" w:hanging="360"/>
      </w:pPr>
    </w:lvl>
    <w:lvl w:ilvl="1" w:tplc="99E09348">
      <w:start w:val="1"/>
      <w:numFmt w:val="lowerLetter"/>
      <w:lvlText w:val="%2."/>
      <w:lvlJc w:val="left"/>
      <w:pPr>
        <w:ind w:left="1440" w:hanging="360"/>
      </w:pPr>
    </w:lvl>
    <w:lvl w:ilvl="2" w:tplc="A2B22998">
      <w:start w:val="1"/>
      <w:numFmt w:val="lowerRoman"/>
      <w:lvlText w:val="%3."/>
      <w:lvlJc w:val="right"/>
      <w:pPr>
        <w:ind w:left="2160" w:hanging="180"/>
      </w:pPr>
    </w:lvl>
    <w:lvl w:ilvl="3" w:tplc="0256FBD4">
      <w:start w:val="1"/>
      <w:numFmt w:val="decimal"/>
      <w:lvlText w:val="%4."/>
      <w:lvlJc w:val="left"/>
      <w:pPr>
        <w:ind w:left="2880" w:hanging="360"/>
      </w:pPr>
    </w:lvl>
    <w:lvl w:ilvl="4" w:tplc="BF92F82E">
      <w:start w:val="1"/>
      <w:numFmt w:val="lowerLetter"/>
      <w:lvlText w:val="%5."/>
      <w:lvlJc w:val="left"/>
      <w:pPr>
        <w:ind w:left="3600" w:hanging="360"/>
      </w:pPr>
    </w:lvl>
    <w:lvl w:ilvl="5" w:tplc="B1F0DBC2">
      <w:start w:val="1"/>
      <w:numFmt w:val="lowerRoman"/>
      <w:lvlText w:val="%6."/>
      <w:lvlJc w:val="right"/>
      <w:pPr>
        <w:ind w:left="4320" w:hanging="180"/>
      </w:pPr>
    </w:lvl>
    <w:lvl w:ilvl="6" w:tplc="5628AC00">
      <w:start w:val="1"/>
      <w:numFmt w:val="decimal"/>
      <w:lvlText w:val="%7."/>
      <w:lvlJc w:val="left"/>
      <w:pPr>
        <w:ind w:left="5040" w:hanging="360"/>
      </w:pPr>
    </w:lvl>
    <w:lvl w:ilvl="7" w:tplc="F4FAA736">
      <w:start w:val="1"/>
      <w:numFmt w:val="lowerLetter"/>
      <w:lvlText w:val="%8."/>
      <w:lvlJc w:val="left"/>
      <w:pPr>
        <w:ind w:left="5760" w:hanging="360"/>
      </w:pPr>
    </w:lvl>
    <w:lvl w:ilvl="8" w:tplc="3450362E">
      <w:start w:val="1"/>
      <w:numFmt w:val="lowerRoman"/>
      <w:lvlText w:val="%9."/>
      <w:lvlJc w:val="right"/>
      <w:pPr>
        <w:ind w:left="6480" w:hanging="180"/>
      </w:pPr>
    </w:lvl>
  </w:abstractNum>
  <w:abstractNum w:abstractNumId="22" w15:restartNumberingAfterBreak="0">
    <w:nsid w:val="582B2BA1"/>
    <w:multiLevelType w:val="multilevel"/>
    <w:tmpl w:val="0108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E3D1C0"/>
    <w:multiLevelType w:val="hybridMultilevel"/>
    <w:tmpl w:val="2B6641C0"/>
    <w:lvl w:ilvl="0" w:tplc="E3B4F69A">
      <w:start w:val="5"/>
      <w:numFmt w:val="decimal"/>
      <w:lvlText w:val="%1."/>
      <w:lvlJc w:val="left"/>
      <w:pPr>
        <w:ind w:left="720" w:hanging="360"/>
      </w:pPr>
    </w:lvl>
    <w:lvl w:ilvl="1" w:tplc="1556D140">
      <w:start w:val="1"/>
      <w:numFmt w:val="lowerLetter"/>
      <w:lvlText w:val="%2."/>
      <w:lvlJc w:val="left"/>
      <w:pPr>
        <w:ind w:left="1440" w:hanging="360"/>
      </w:pPr>
    </w:lvl>
    <w:lvl w:ilvl="2" w:tplc="1286FBFC">
      <w:start w:val="1"/>
      <w:numFmt w:val="lowerRoman"/>
      <w:lvlText w:val="%3."/>
      <w:lvlJc w:val="right"/>
      <w:pPr>
        <w:ind w:left="2160" w:hanging="180"/>
      </w:pPr>
    </w:lvl>
    <w:lvl w:ilvl="3" w:tplc="8A4A9EB0">
      <w:start w:val="1"/>
      <w:numFmt w:val="decimal"/>
      <w:lvlText w:val="%4."/>
      <w:lvlJc w:val="left"/>
      <w:pPr>
        <w:ind w:left="2880" w:hanging="360"/>
      </w:pPr>
    </w:lvl>
    <w:lvl w:ilvl="4" w:tplc="43047A14">
      <w:start w:val="1"/>
      <w:numFmt w:val="lowerLetter"/>
      <w:lvlText w:val="%5."/>
      <w:lvlJc w:val="left"/>
      <w:pPr>
        <w:ind w:left="3600" w:hanging="360"/>
      </w:pPr>
    </w:lvl>
    <w:lvl w:ilvl="5" w:tplc="BC688F12">
      <w:start w:val="1"/>
      <w:numFmt w:val="lowerRoman"/>
      <w:lvlText w:val="%6."/>
      <w:lvlJc w:val="right"/>
      <w:pPr>
        <w:ind w:left="4320" w:hanging="180"/>
      </w:pPr>
    </w:lvl>
    <w:lvl w:ilvl="6" w:tplc="5096F61A">
      <w:start w:val="1"/>
      <w:numFmt w:val="decimal"/>
      <w:lvlText w:val="%7."/>
      <w:lvlJc w:val="left"/>
      <w:pPr>
        <w:ind w:left="5040" w:hanging="360"/>
      </w:pPr>
    </w:lvl>
    <w:lvl w:ilvl="7" w:tplc="CEB6CD58">
      <w:start w:val="1"/>
      <w:numFmt w:val="lowerLetter"/>
      <w:lvlText w:val="%8."/>
      <w:lvlJc w:val="left"/>
      <w:pPr>
        <w:ind w:left="5760" w:hanging="360"/>
      </w:pPr>
    </w:lvl>
    <w:lvl w:ilvl="8" w:tplc="5D1ED1B4">
      <w:start w:val="1"/>
      <w:numFmt w:val="lowerRoman"/>
      <w:lvlText w:val="%9."/>
      <w:lvlJc w:val="right"/>
      <w:pPr>
        <w:ind w:left="6480" w:hanging="180"/>
      </w:pPr>
    </w:lvl>
  </w:abstractNum>
  <w:abstractNum w:abstractNumId="24" w15:restartNumberingAfterBreak="0">
    <w:nsid w:val="5D1BEF8A"/>
    <w:multiLevelType w:val="hybridMultilevel"/>
    <w:tmpl w:val="F4144BD8"/>
    <w:lvl w:ilvl="0" w:tplc="FBBAD0BA">
      <w:start w:val="1"/>
      <w:numFmt w:val="upperLetter"/>
      <w:lvlText w:val="%1."/>
      <w:lvlJc w:val="left"/>
      <w:pPr>
        <w:ind w:left="720" w:hanging="360"/>
      </w:pPr>
    </w:lvl>
    <w:lvl w:ilvl="1" w:tplc="E696CD48">
      <w:start w:val="1"/>
      <w:numFmt w:val="lowerLetter"/>
      <w:lvlText w:val="%2."/>
      <w:lvlJc w:val="left"/>
      <w:pPr>
        <w:ind w:left="1440" w:hanging="360"/>
      </w:pPr>
    </w:lvl>
    <w:lvl w:ilvl="2" w:tplc="F49A5850">
      <w:start w:val="1"/>
      <w:numFmt w:val="lowerRoman"/>
      <w:lvlText w:val="%3."/>
      <w:lvlJc w:val="right"/>
      <w:pPr>
        <w:ind w:left="2160" w:hanging="180"/>
      </w:pPr>
    </w:lvl>
    <w:lvl w:ilvl="3" w:tplc="87DA45AC">
      <w:start w:val="1"/>
      <w:numFmt w:val="decimal"/>
      <w:lvlText w:val="%4."/>
      <w:lvlJc w:val="left"/>
      <w:pPr>
        <w:ind w:left="2880" w:hanging="360"/>
      </w:pPr>
    </w:lvl>
    <w:lvl w:ilvl="4" w:tplc="52283CB0">
      <w:start w:val="1"/>
      <w:numFmt w:val="lowerLetter"/>
      <w:lvlText w:val="%5."/>
      <w:lvlJc w:val="left"/>
      <w:pPr>
        <w:ind w:left="3600" w:hanging="360"/>
      </w:pPr>
    </w:lvl>
    <w:lvl w:ilvl="5" w:tplc="812E545E">
      <w:start w:val="1"/>
      <w:numFmt w:val="lowerRoman"/>
      <w:lvlText w:val="%6."/>
      <w:lvlJc w:val="right"/>
      <w:pPr>
        <w:ind w:left="4320" w:hanging="180"/>
      </w:pPr>
    </w:lvl>
    <w:lvl w:ilvl="6" w:tplc="06FC3264">
      <w:start w:val="1"/>
      <w:numFmt w:val="decimal"/>
      <w:lvlText w:val="%7."/>
      <w:lvlJc w:val="left"/>
      <w:pPr>
        <w:ind w:left="5040" w:hanging="360"/>
      </w:pPr>
    </w:lvl>
    <w:lvl w:ilvl="7" w:tplc="99A4C790">
      <w:start w:val="1"/>
      <w:numFmt w:val="lowerLetter"/>
      <w:lvlText w:val="%8."/>
      <w:lvlJc w:val="left"/>
      <w:pPr>
        <w:ind w:left="5760" w:hanging="360"/>
      </w:pPr>
    </w:lvl>
    <w:lvl w:ilvl="8" w:tplc="8EA03B24">
      <w:start w:val="1"/>
      <w:numFmt w:val="lowerRoman"/>
      <w:lvlText w:val="%9."/>
      <w:lvlJc w:val="right"/>
      <w:pPr>
        <w:ind w:left="6480" w:hanging="180"/>
      </w:pPr>
    </w:lvl>
  </w:abstractNum>
  <w:abstractNum w:abstractNumId="25" w15:restartNumberingAfterBreak="0">
    <w:nsid w:val="5F481B94"/>
    <w:multiLevelType w:val="multilevel"/>
    <w:tmpl w:val="427A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E55E73"/>
    <w:multiLevelType w:val="multilevel"/>
    <w:tmpl w:val="3B2A3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F658A9"/>
    <w:multiLevelType w:val="hybridMultilevel"/>
    <w:tmpl w:val="E244FC54"/>
    <w:lvl w:ilvl="0" w:tplc="E0548A70">
      <w:start w:val="1"/>
      <w:numFmt w:val="bullet"/>
      <w:lvlText w:val=""/>
      <w:lvlJc w:val="left"/>
      <w:pPr>
        <w:ind w:left="720" w:hanging="360"/>
      </w:pPr>
      <w:rPr>
        <w:rFonts w:ascii="Symbol" w:hAnsi="Symbol" w:hint="default"/>
      </w:rPr>
    </w:lvl>
    <w:lvl w:ilvl="1" w:tplc="59661646">
      <w:start w:val="1"/>
      <w:numFmt w:val="bullet"/>
      <w:lvlText w:val="o"/>
      <w:lvlJc w:val="left"/>
      <w:pPr>
        <w:ind w:left="1440" w:hanging="360"/>
      </w:pPr>
      <w:rPr>
        <w:rFonts w:ascii="Courier New" w:hAnsi="Courier New" w:hint="default"/>
      </w:rPr>
    </w:lvl>
    <w:lvl w:ilvl="2" w:tplc="031CBCF8">
      <w:start w:val="1"/>
      <w:numFmt w:val="bullet"/>
      <w:lvlText w:val=""/>
      <w:lvlJc w:val="left"/>
      <w:pPr>
        <w:ind w:left="2160" w:hanging="360"/>
      </w:pPr>
      <w:rPr>
        <w:rFonts w:ascii="Wingdings" w:hAnsi="Wingdings" w:hint="default"/>
      </w:rPr>
    </w:lvl>
    <w:lvl w:ilvl="3" w:tplc="2962F008">
      <w:start w:val="1"/>
      <w:numFmt w:val="bullet"/>
      <w:lvlText w:val=""/>
      <w:lvlJc w:val="left"/>
      <w:pPr>
        <w:ind w:left="2880" w:hanging="360"/>
      </w:pPr>
      <w:rPr>
        <w:rFonts w:ascii="Symbol" w:hAnsi="Symbol" w:hint="default"/>
      </w:rPr>
    </w:lvl>
    <w:lvl w:ilvl="4" w:tplc="09B26302">
      <w:start w:val="1"/>
      <w:numFmt w:val="bullet"/>
      <w:lvlText w:val="o"/>
      <w:lvlJc w:val="left"/>
      <w:pPr>
        <w:ind w:left="3600" w:hanging="360"/>
      </w:pPr>
      <w:rPr>
        <w:rFonts w:ascii="Courier New" w:hAnsi="Courier New" w:hint="default"/>
      </w:rPr>
    </w:lvl>
    <w:lvl w:ilvl="5" w:tplc="ABA2FD5E">
      <w:start w:val="1"/>
      <w:numFmt w:val="bullet"/>
      <w:lvlText w:val=""/>
      <w:lvlJc w:val="left"/>
      <w:pPr>
        <w:ind w:left="4320" w:hanging="360"/>
      </w:pPr>
      <w:rPr>
        <w:rFonts w:ascii="Wingdings" w:hAnsi="Wingdings" w:hint="default"/>
      </w:rPr>
    </w:lvl>
    <w:lvl w:ilvl="6" w:tplc="C15A0B4C">
      <w:start w:val="1"/>
      <w:numFmt w:val="bullet"/>
      <w:lvlText w:val=""/>
      <w:lvlJc w:val="left"/>
      <w:pPr>
        <w:ind w:left="5040" w:hanging="360"/>
      </w:pPr>
      <w:rPr>
        <w:rFonts w:ascii="Symbol" w:hAnsi="Symbol" w:hint="default"/>
      </w:rPr>
    </w:lvl>
    <w:lvl w:ilvl="7" w:tplc="B580882A">
      <w:start w:val="1"/>
      <w:numFmt w:val="bullet"/>
      <w:lvlText w:val="o"/>
      <w:lvlJc w:val="left"/>
      <w:pPr>
        <w:ind w:left="5760" w:hanging="360"/>
      </w:pPr>
      <w:rPr>
        <w:rFonts w:ascii="Courier New" w:hAnsi="Courier New" w:hint="default"/>
      </w:rPr>
    </w:lvl>
    <w:lvl w:ilvl="8" w:tplc="478E75B6">
      <w:start w:val="1"/>
      <w:numFmt w:val="bullet"/>
      <w:lvlText w:val=""/>
      <w:lvlJc w:val="left"/>
      <w:pPr>
        <w:ind w:left="6480" w:hanging="360"/>
      </w:pPr>
      <w:rPr>
        <w:rFonts w:ascii="Wingdings" w:hAnsi="Wingdings" w:hint="default"/>
      </w:rPr>
    </w:lvl>
  </w:abstractNum>
  <w:abstractNum w:abstractNumId="28" w15:restartNumberingAfterBreak="0">
    <w:nsid w:val="6D5FC7AD"/>
    <w:multiLevelType w:val="hybridMultilevel"/>
    <w:tmpl w:val="53788440"/>
    <w:lvl w:ilvl="0" w:tplc="1B2CAA00">
      <w:start w:val="1"/>
      <w:numFmt w:val="decimal"/>
      <w:lvlText w:val="●"/>
      <w:lvlJc w:val="left"/>
      <w:pPr>
        <w:ind w:left="720" w:hanging="360"/>
      </w:pPr>
    </w:lvl>
    <w:lvl w:ilvl="1" w:tplc="528EA82C">
      <w:start w:val="1"/>
      <w:numFmt w:val="lowerLetter"/>
      <w:lvlText w:val="%2."/>
      <w:lvlJc w:val="left"/>
      <w:pPr>
        <w:ind w:left="1440" w:hanging="360"/>
      </w:pPr>
    </w:lvl>
    <w:lvl w:ilvl="2" w:tplc="357C5314">
      <w:start w:val="1"/>
      <w:numFmt w:val="lowerRoman"/>
      <w:lvlText w:val="%3."/>
      <w:lvlJc w:val="right"/>
      <w:pPr>
        <w:ind w:left="2160" w:hanging="180"/>
      </w:pPr>
    </w:lvl>
    <w:lvl w:ilvl="3" w:tplc="AA1C67D6">
      <w:start w:val="1"/>
      <w:numFmt w:val="decimal"/>
      <w:lvlText w:val="%4."/>
      <w:lvlJc w:val="left"/>
      <w:pPr>
        <w:ind w:left="2880" w:hanging="360"/>
      </w:pPr>
    </w:lvl>
    <w:lvl w:ilvl="4" w:tplc="EA58DCC4">
      <w:start w:val="1"/>
      <w:numFmt w:val="lowerLetter"/>
      <w:lvlText w:val="%5."/>
      <w:lvlJc w:val="left"/>
      <w:pPr>
        <w:ind w:left="3600" w:hanging="360"/>
      </w:pPr>
    </w:lvl>
    <w:lvl w:ilvl="5" w:tplc="D8E8CE78">
      <w:start w:val="1"/>
      <w:numFmt w:val="lowerRoman"/>
      <w:lvlText w:val="%6."/>
      <w:lvlJc w:val="right"/>
      <w:pPr>
        <w:ind w:left="4320" w:hanging="180"/>
      </w:pPr>
    </w:lvl>
    <w:lvl w:ilvl="6" w:tplc="6438393C">
      <w:start w:val="1"/>
      <w:numFmt w:val="decimal"/>
      <w:lvlText w:val="%7."/>
      <w:lvlJc w:val="left"/>
      <w:pPr>
        <w:ind w:left="5040" w:hanging="360"/>
      </w:pPr>
    </w:lvl>
    <w:lvl w:ilvl="7" w:tplc="46545BD4">
      <w:start w:val="1"/>
      <w:numFmt w:val="lowerLetter"/>
      <w:lvlText w:val="%8."/>
      <w:lvlJc w:val="left"/>
      <w:pPr>
        <w:ind w:left="5760" w:hanging="360"/>
      </w:pPr>
    </w:lvl>
    <w:lvl w:ilvl="8" w:tplc="3EE08E4A">
      <w:start w:val="1"/>
      <w:numFmt w:val="lowerRoman"/>
      <w:lvlText w:val="%9."/>
      <w:lvlJc w:val="right"/>
      <w:pPr>
        <w:ind w:left="6480" w:hanging="180"/>
      </w:pPr>
    </w:lvl>
  </w:abstractNum>
  <w:abstractNum w:abstractNumId="29" w15:restartNumberingAfterBreak="0">
    <w:nsid w:val="70280368"/>
    <w:multiLevelType w:val="multilevel"/>
    <w:tmpl w:val="D9D20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6BC8C3"/>
    <w:multiLevelType w:val="hybridMultilevel"/>
    <w:tmpl w:val="050269C4"/>
    <w:lvl w:ilvl="0" w:tplc="F8DC91A4">
      <w:start w:val="1"/>
      <w:numFmt w:val="decimal"/>
      <w:lvlText w:val="%1."/>
      <w:lvlJc w:val="left"/>
      <w:pPr>
        <w:ind w:left="720" w:hanging="360"/>
      </w:pPr>
    </w:lvl>
    <w:lvl w:ilvl="1" w:tplc="E676BB10">
      <w:start w:val="1"/>
      <w:numFmt w:val="lowerLetter"/>
      <w:lvlText w:val="%2."/>
      <w:lvlJc w:val="left"/>
      <w:pPr>
        <w:ind w:left="1440" w:hanging="360"/>
      </w:pPr>
    </w:lvl>
    <w:lvl w:ilvl="2" w:tplc="0D56D7A4">
      <w:start w:val="1"/>
      <w:numFmt w:val="lowerRoman"/>
      <w:lvlText w:val="%3."/>
      <w:lvlJc w:val="right"/>
      <w:pPr>
        <w:ind w:left="2160" w:hanging="180"/>
      </w:pPr>
    </w:lvl>
    <w:lvl w:ilvl="3" w:tplc="693A5B48">
      <w:start w:val="1"/>
      <w:numFmt w:val="decimal"/>
      <w:lvlText w:val="%4."/>
      <w:lvlJc w:val="left"/>
      <w:pPr>
        <w:ind w:left="2880" w:hanging="360"/>
      </w:pPr>
    </w:lvl>
    <w:lvl w:ilvl="4" w:tplc="7696E3BA">
      <w:start w:val="1"/>
      <w:numFmt w:val="lowerLetter"/>
      <w:lvlText w:val="%5."/>
      <w:lvlJc w:val="left"/>
      <w:pPr>
        <w:ind w:left="3600" w:hanging="360"/>
      </w:pPr>
    </w:lvl>
    <w:lvl w:ilvl="5" w:tplc="043E2E52">
      <w:start w:val="1"/>
      <w:numFmt w:val="lowerRoman"/>
      <w:lvlText w:val="%6."/>
      <w:lvlJc w:val="right"/>
      <w:pPr>
        <w:ind w:left="4320" w:hanging="180"/>
      </w:pPr>
    </w:lvl>
    <w:lvl w:ilvl="6" w:tplc="628E4838">
      <w:start w:val="1"/>
      <w:numFmt w:val="decimal"/>
      <w:lvlText w:val="%7."/>
      <w:lvlJc w:val="left"/>
      <w:pPr>
        <w:ind w:left="5040" w:hanging="360"/>
      </w:pPr>
    </w:lvl>
    <w:lvl w:ilvl="7" w:tplc="2018950A">
      <w:start w:val="1"/>
      <w:numFmt w:val="lowerLetter"/>
      <w:lvlText w:val="%8."/>
      <w:lvlJc w:val="left"/>
      <w:pPr>
        <w:ind w:left="5760" w:hanging="360"/>
      </w:pPr>
    </w:lvl>
    <w:lvl w:ilvl="8" w:tplc="366ADE38">
      <w:start w:val="1"/>
      <w:numFmt w:val="lowerRoman"/>
      <w:lvlText w:val="%9."/>
      <w:lvlJc w:val="right"/>
      <w:pPr>
        <w:ind w:left="6480" w:hanging="180"/>
      </w:pPr>
    </w:lvl>
  </w:abstractNum>
  <w:abstractNum w:abstractNumId="31" w15:restartNumberingAfterBreak="0">
    <w:nsid w:val="755C0F54"/>
    <w:multiLevelType w:val="multilevel"/>
    <w:tmpl w:val="9C700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8A173EC"/>
    <w:multiLevelType w:val="hybridMultilevel"/>
    <w:tmpl w:val="41B2ADEC"/>
    <w:lvl w:ilvl="0" w:tplc="B972DD44">
      <w:start w:val="1"/>
      <w:numFmt w:val="decimal"/>
      <w:lvlText w:val="●"/>
      <w:lvlJc w:val="left"/>
      <w:pPr>
        <w:ind w:left="720" w:hanging="360"/>
      </w:pPr>
    </w:lvl>
    <w:lvl w:ilvl="1" w:tplc="260CDEC4">
      <w:start w:val="1"/>
      <w:numFmt w:val="lowerLetter"/>
      <w:lvlText w:val="%2."/>
      <w:lvlJc w:val="left"/>
      <w:pPr>
        <w:ind w:left="1440" w:hanging="360"/>
      </w:pPr>
    </w:lvl>
    <w:lvl w:ilvl="2" w:tplc="996C5640">
      <w:start w:val="1"/>
      <w:numFmt w:val="lowerRoman"/>
      <w:lvlText w:val="%3."/>
      <w:lvlJc w:val="right"/>
      <w:pPr>
        <w:ind w:left="2160" w:hanging="180"/>
      </w:pPr>
    </w:lvl>
    <w:lvl w:ilvl="3" w:tplc="60227140">
      <w:start w:val="1"/>
      <w:numFmt w:val="decimal"/>
      <w:lvlText w:val="%4."/>
      <w:lvlJc w:val="left"/>
      <w:pPr>
        <w:ind w:left="2880" w:hanging="360"/>
      </w:pPr>
    </w:lvl>
    <w:lvl w:ilvl="4" w:tplc="12AA53A4">
      <w:start w:val="1"/>
      <w:numFmt w:val="lowerLetter"/>
      <w:lvlText w:val="%5."/>
      <w:lvlJc w:val="left"/>
      <w:pPr>
        <w:ind w:left="3600" w:hanging="360"/>
      </w:pPr>
    </w:lvl>
    <w:lvl w:ilvl="5" w:tplc="384C4F16">
      <w:start w:val="1"/>
      <w:numFmt w:val="lowerRoman"/>
      <w:lvlText w:val="%6."/>
      <w:lvlJc w:val="right"/>
      <w:pPr>
        <w:ind w:left="4320" w:hanging="180"/>
      </w:pPr>
    </w:lvl>
    <w:lvl w:ilvl="6" w:tplc="7D128352">
      <w:start w:val="1"/>
      <w:numFmt w:val="decimal"/>
      <w:lvlText w:val="%7."/>
      <w:lvlJc w:val="left"/>
      <w:pPr>
        <w:ind w:left="5040" w:hanging="360"/>
      </w:pPr>
    </w:lvl>
    <w:lvl w:ilvl="7" w:tplc="78BA11FE">
      <w:start w:val="1"/>
      <w:numFmt w:val="lowerLetter"/>
      <w:lvlText w:val="%8."/>
      <w:lvlJc w:val="left"/>
      <w:pPr>
        <w:ind w:left="5760" w:hanging="360"/>
      </w:pPr>
    </w:lvl>
    <w:lvl w:ilvl="8" w:tplc="B3F2C664">
      <w:start w:val="1"/>
      <w:numFmt w:val="lowerRoman"/>
      <w:lvlText w:val="%9."/>
      <w:lvlJc w:val="right"/>
      <w:pPr>
        <w:ind w:left="6480" w:hanging="180"/>
      </w:pPr>
    </w:lvl>
  </w:abstractNum>
  <w:abstractNum w:abstractNumId="33" w15:restartNumberingAfterBreak="0">
    <w:nsid w:val="78B91131"/>
    <w:multiLevelType w:val="multilevel"/>
    <w:tmpl w:val="4F62B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D6D1537"/>
    <w:multiLevelType w:val="hybridMultilevel"/>
    <w:tmpl w:val="8A8495E0"/>
    <w:lvl w:ilvl="0" w:tplc="59385656">
      <w:start w:val="1"/>
      <w:numFmt w:val="bullet"/>
      <w:lvlText w:val=""/>
      <w:lvlJc w:val="left"/>
      <w:pPr>
        <w:ind w:left="720" w:hanging="360"/>
      </w:pPr>
      <w:rPr>
        <w:rFonts w:ascii="Symbol" w:hAnsi="Symbol" w:hint="default"/>
      </w:rPr>
    </w:lvl>
    <w:lvl w:ilvl="1" w:tplc="AA90E348">
      <w:start w:val="1"/>
      <w:numFmt w:val="bullet"/>
      <w:lvlText w:val="o"/>
      <w:lvlJc w:val="left"/>
      <w:pPr>
        <w:ind w:left="1440" w:hanging="360"/>
      </w:pPr>
      <w:rPr>
        <w:rFonts w:ascii="Courier New" w:hAnsi="Courier New" w:hint="default"/>
      </w:rPr>
    </w:lvl>
    <w:lvl w:ilvl="2" w:tplc="FC1696DC">
      <w:start w:val="1"/>
      <w:numFmt w:val="bullet"/>
      <w:lvlText w:val=""/>
      <w:lvlJc w:val="left"/>
      <w:pPr>
        <w:ind w:left="2160" w:hanging="360"/>
      </w:pPr>
      <w:rPr>
        <w:rFonts w:ascii="Wingdings" w:hAnsi="Wingdings" w:hint="default"/>
      </w:rPr>
    </w:lvl>
    <w:lvl w:ilvl="3" w:tplc="0EF298BE">
      <w:start w:val="1"/>
      <w:numFmt w:val="bullet"/>
      <w:lvlText w:val=""/>
      <w:lvlJc w:val="left"/>
      <w:pPr>
        <w:ind w:left="2880" w:hanging="360"/>
      </w:pPr>
      <w:rPr>
        <w:rFonts w:ascii="Symbol" w:hAnsi="Symbol" w:hint="default"/>
      </w:rPr>
    </w:lvl>
    <w:lvl w:ilvl="4" w:tplc="4FC0D12C">
      <w:start w:val="1"/>
      <w:numFmt w:val="bullet"/>
      <w:lvlText w:val="o"/>
      <w:lvlJc w:val="left"/>
      <w:pPr>
        <w:ind w:left="3600" w:hanging="360"/>
      </w:pPr>
      <w:rPr>
        <w:rFonts w:ascii="Courier New" w:hAnsi="Courier New" w:hint="default"/>
      </w:rPr>
    </w:lvl>
    <w:lvl w:ilvl="5" w:tplc="32E01780">
      <w:start w:val="1"/>
      <w:numFmt w:val="bullet"/>
      <w:lvlText w:val=""/>
      <w:lvlJc w:val="left"/>
      <w:pPr>
        <w:ind w:left="4320" w:hanging="360"/>
      </w:pPr>
      <w:rPr>
        <w:rFonts w:ascii="Wingdings" w:hAnsi="Wingdings" w:hint="default"/>
      </w:rPr>
    </w:lvl>
    <w:lvl w:ilvl="6" w:tplc="11C8A62A">
      <w:start w:val="1"/>
      <w:numFmt w:val="bullet"/>
      <w:lvlText w:val=""/>
      <w:lvlJc w:val="left"/>
      <w:pPr>
        <w:ind w:left="5040" w:hanging="360"/>
      </w:pPr>
      <w:rPr>
        <w:rFonts w:ascii="Symbol" w:hAnsi="Symbol" w:hint="default"/>
      </w:rPr>
    </w:lvl>
    <w:lvl w:ilvl="7" w:tplc="17CC6E4E">
      <w:start w:val="1"/>
      <w:numFmt w:val="bullet"/>
      <w:lvlText w:val="o"/>
      <w:lvlJc w:val="left"/>
      <w:pPr>
        <w:ind w:left="5760" w:hanging="360"/>
      </w:pPr>
      <w:rPr>
        <w:rFonts w:ascii="Courier New" w:hAnsi="Courier New" w:hint="default"/>
      </w:rPr>
    </w:lvl>
    <w:lvl w:ilvl="8" w:tplc="28C45722">
      <w:start w:val="1"/>
      <w:numFmt w:val="bullet"/>
      <w:lvlText w:val=""/>
      <w:lvlJc w:val="left"/>
      <w:pPr>
        <w:ind w:left="6480" w:hanging="360"/>
      </w:pPr>
      <w:rPr>
        <w:rFonts w:ascii="Wingdings" w:hAnsi="Wingdings" w:hint="default"/>
      </w:rPr>
    </w:lvl>
  </w:abstractNum>
  <w:abstractNum w:abstractNumId="35" w15:restartNumberingAfterBreak="0">
    <w:nsid w:val="7D90E6E2"/>
    <w:multiLevelType w:val="hybridMultilevel"/>
    <w:tmpl w:val="5D48FBB6"/>
    <w:lvl w:ilvl="0" w:tplc="22184C2E">
      <w:start w:val="23"/>
      <w:numFmt w:val="decimal"/>
      <w:lvlText w:val="%1."/>
      <w:lvlJc w:val="left"/>
      <w:pPr>
        <w:ind w:left="720" w:hanging="360"/>
      </w:pPr>
    </w:lvl>
    <w:lvl w:ilvl="1" w:tplc="EC60A5C2">
      <w:start w:val="1"/>
      <w:numFmt w:val="lowerLetter"/>
      <w:lvlText w:val="%2."/>
      <w:lvlJc w:val="left"/>
      <w:pPr>
        <w:ind w:left="1440" w:hanging="360"/>
      </w:pPr>
    </w:lvl>
    <w:lvl w:ilvl="2" w:tplc="AC6420A4">
      <w:start w:val="1"/>
      <w:numFmt w:val="lowerRoman"/>
      <w:lvlText w:val="%3."/>
      <w:lvlJc w:val="right"/>
      <w:pPr>
        <w:ind w:left="2160" w:hanging="180"/>
      </w:pPr>
    </w:lvl>
    <w:lvl w:ilvl="3" w:tplc="9522A3FC">
      <w:start w:val="1"/>
      <w:numFmt w:val="decimal"/>
      <w:lvlText w:val="%4."/>
      <w:lvlJc w:val="left"/>
      <w:pPr>
        <w:ind w:left="2880" w:hanging="360"/>
      </w:pPr>
    </w:lvl>
    <w:lvl w:ilvl="4" w:tplc="79285114">
      <w:start w:val="1"/>
      <w:numFmt w:val="lowerLetter"/>
      <w:lvlText w:val="%5."/>
      <w:lvlJc w:val="left"/>
      <w:pPr>
        <w:ind w:left="3600" w:hanging="360"/>
      </w:pPr>
    </w:lvl>
    <w:lvl w:ilvl="5" w:tplc="F01273E4">
      <w:start w:val="1"/>
      <w:numFmt w:val="lowerRoman"/>
      <w:lvlText w:val="%6."/>
      <w:lvlJc w:val="right"/>
      <w:pPr>
        <w:ind w:left="4320" w:hanging="180"/>
      </w:pPr>
    </w:lvl>
    <w:lvl w:ilvl="6" w:tplc="661E2024">
      <w:start w:val="1"/>
      <w:numFmt w:val="decimal"/>
      <w:lvlText w:val="%7."/>
      <w:lvlJc w:val="left"/>
      <w:pPr>
        <w:ind w:left="5040" w:hanging="360"/>
      </w:pPr>
    </w:lvl>
    <w:lvl w:ilvl="7" w:tplc="8F2AE9E8">
      <w:start w:val="1"/>
      <w:numFmt w:val="lowerLetter"/>
      <w:lvlText w:val="%8."/>
      <w:lvlJc w:val="left"/>
      <w:pPr>
        <w:ind w:left="5760" w:hanging="360"/>
      </w:pPr>
    </w:lvl>
    <w:lvl w:ilvl="8" w:tplc="2714B580">
      <w:start w:val="1"/>
      <w:numFmt w:val="lowerRoman"/>
      <w:lvlText w:val="%9."/>
      <w:lvlJc w:val="right"/>
      <w:pPr>
        <w:ind w:left="6480" w:hanging="180"/>
      </w:pPr>
    </w:lvl>
  </w:abstractNum>
  <w:abstractNum w:abstractNumId="36" w15:restartNumberingAfterBreak="0">
    <w:nsid w:val="7E597BBC"/>
    <w:multiLevelType w:val="multilevel"/>
    <w:tmpl w:val="6BB4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2974573">
    <w:abstractNumId w:val="35"/>
  </w:num>
  <w:num w:numId="2" w16cid:durableId="1634016050">
    <w:abstractNumId w:val="1"/>
  </w:num>
  <w:num w:numId="3" w16cid:durableId="1423453312">
    <w:abstractNumId w:val="24"/>
  </w:num>
  <w:num w:numId="4" w16cid:durableId="449932802">
    <w:abstractNumId w:val="18"/>
  </w:num>
  <w:num w:numId="5" w16cid:durableId="625308494">
    <w:abstractNumId w:val="32"/>
  </w:num>
  <w:num w:numId="6" w16cid:durableId="961302543">
    <w:abstractNumId w:val="5"/>
  </w:num>
  <w:num w:numId="7" w16cid:durableId="1423725278">
    <w:abstractNumId w:val="28"/>
  </w:num>
  <w:num w:numId="8" w16cid:durableId="21129179">
    <w:abstractNumId w:val="23"/>
  </w:num>
  <w:num w:numId="9" w16cid:durableId="1717897996">
    <w:abstractNumId w:val="21"/>
  </w:num>
  <w:num w:numId="10" w16cid:durableId="1687363263">
    <w:abstractNumId w:val="30"/>
  </w:num>
  <w:num w:numId="11" w16cid:durableId="812603138">
    <w:abstractNumId w:val="12"/>
  </w:num>
  <w:num w:numId="12" w16cid:durableId="158735592">
    <w:abstractNumId w:val="19"/>
  </w:num>
  <w:num w:numId="13" w16cid:durableId="1972901187">
    <w:abstractNumId w:val="10"/>
  </w:num>
  <w:num w:numId="14" w16cid:durableId="2135171225">
    <w:abstractNumId w:val="34"/>
  </w:num>
  <w:num w:numId="15" w16cid:durableId="1043409636">
    <w:abstractNumId w:val="27"/>
  </w:num>
  <w:num w:numId="16" w16cid:durableId="81997905">
    <w:abstractNumId w:val="31"/>
  </w:num>
  <w:num w:numId="17" w16cid:durableId="1369450691">
    <w:abstractNumId w:val="3"/>
  </w:num>
  <w:num w:numId="18" w16cid:durableId="1357270505">
    <w:abstractNumId w:val="9"/>
  </w:num>
  <w:num w:numId="19" w16cid:durableId="268660899">
    <w:abstractNumId w:val="20"/>
  </w:num>
  <w:num w:numId="20" w16cid:durableId="1974827372">
    <w:abstractNumId w:val="0"/>
  </w:num>
  <w:num w:numId="21" w16cid:durableId="508326370">
    <w:abstractNumId w:val="15"/>
  </w:num>
  <w:num w:numId="22" w16cid:durableId="1150097437">
    <w:abstractNumId w:val="36"/>
  </w:num>
  <w:num w:numId="23" w16cid:durableId="1354499627">
    <w:abstractNumId w:val="25"/>
  </w:num>
  <w:num w:numId="24" w16cid:durableId="1252545894">
    <w:abstractNumId w:val="33"/>
  </w:num>
  <w:num w:numId="25" w16cid:durableId="2009284115">
    <w:abstractNumId w:val="29"/>
  </w:num>
  <w:num w:numId="26" w16cid:durableId="2005813876">
    <w:abstractNumId w:val="2"/>
  </w:num>
  <w:num w:numId="27" w16cid:durableId="1736927592">
    <w:abstractNumId w:val="8"/>
  </w:num>
  <w:num w:numId="28" w16cid:durableId="754204858">
    <w:abstractNumId w:val="6"/>
  </w:num>
  <w:num w:numId="29" w16cid:durableId="1849056290">
    <w:abstractNumId w:val="11"/>
  </w:num>
  <w:num w:numId="30" w16cid:durableId="1719669600">
    <w:abstractNumId w:val="22"/>
  </w:num>
  <w:num w:numId="31" w16cid:durableId="318776047">
    <w:abstractNumId w:val="14"/>
  </w:num>
  <w:num w:numId="32" w16cid:durableId="790899238">
    <w:abstractNumId w:val="4"/>
  </w:num>
  <w:num w:numId="33" w16cid:durableId="1560440874">
    <w:abstractNumId w:val="7"/>
  </w:num>
  <w:num w:numId="34" w16cid:durableId="1772703714">
    <w:abstractNumId w:val="16"/>
  </w:num>
  <w:num w:numId="35" w16cid:durableId="1090588273">
    <w:abstractNumId w:val="26"/>
  </w:num>
  <w:num w:numId="36" w16cid:durableId="1067344551">
    <w:abstractNumId w:val="17"/>
  </w:num>
  <w:num w:numId="37" w16cid:durableId="16037564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BE5"/>
    <w:rsid w:val="00136A12"/>
    <w:rsid w:val="001815FD"/>
    <w:rsid w:val="001D48D7"/>
    <w:rsid w:val="002644E9"/>
    <w:rsid w:val="0027055C"/>
    <w:rsid w:val="00277873"/>
    <w:rsid w:val="003A12DB"/>
    <w:rsid w:val="0044504C"/>
    <w:rsid w:val="00495768"/>
    <w:rsid w:val="004D254C"/>
    <w:rsid w:val="005004DA"/>
    <w:rsid w:val="00534AE8"/>
    <w:rsid w:val="00544ECE"/>
    <w:rsid w:val="00590F0B"/>
    <w:rsid w:val="005A147D"/>
    <w:rsid w:val="005C7155"/>
    <w:rsid w:val="006442D3"/>
    <w:rsid w:val="006961B6"/>
    <w:rsid w:val="00724196"/>
    <w:rsid w:val="007279E8"/>
    <w:rsid w:val="00742AB0"/>
    <w:rsid w:val="00763601"/>
    <w:rsid w:val="007B5994"/>
    <w:rsid w:val="007E66E0"/>
    <w:rsid w:val="00831E35"/>
    <w:rsid w:val="00887BD2"/>
    <w:rsid w:val="008B1F91"/>
    <w:rsid w:val="008B4FD2"/>
    <w:rsid w:val="008C2BE5"/>
    <w:rsid w:val="009147F4"/>
    <w:rsid w:val="00946715"/>
    <w:rsid w:val="00956718"/>
    <w:rsid w:val="00A3275F"/>
    <w:rsid w:val="00A577F7"/>
    <w:rsid w:val="00A61B2D"/>
    <w:rsid w:val="00AB0C6E"/>
    <w:rsid w:val="00BE42E5"/>
    <w:rsid w:val="00C0221C"/>
    <w:rsid w:val="00CB5813"/>
    <w:rsid w:val="00D17821"/>
    <w:rsid w:val="00D74715"/>
    <w:rsid w:val="00D94A6F"/>
    <w:rsid w:val="00DA2B93"/>
    <w:rsid w:val="00DF719C"/>
    <w:rsid w:val="00E83946"/>
    <w:rsid w:val="04AA46AE"/>
    <w:rsid w:val="07E74FB6"/>
    <w:rsid w:val="09ABE753"/>
    <w:rsid w:val="09CE13B6"/>
    <w:rsid w:val="10FEB50C"/>
    <w:rsid w:val="11E48BE9"/>
    <w:rsid w:val="166DB7C4"/>
    <w:rsid w:val="1E33A7DD"/>
    <w:rsid w:val="225F994C"/>
    <w:rsid w:val="228B7B4C"/>
    <w:rsid w:val="23E369E8"/>
    <w:rsid w:val="253F6F28"/>
    <w:rsid w:val="27E1A51C"/>
    <w:rsid w:val="2A7D6DFF"/>
    <w:rsid w:val="2ABFECAC"/>
    <w:rsid w:val="2B7375A6"/>
    <w:rsid w:val="323F3894"/>
    <w:rsid w:val="32E71976"/>
    <w:rsid w:val="35030BC2"/>
    <w:rsid w:val="393C052E"/>
    <w:rsid w:val="3969F185"/>
    <w:rsid w:val="3B98E809"/>
    <w:rsid w:val="3D8E8E2C"/>
    <w:rsid w:val="458CEED0"/>
    <w:rsid w:val="484C7F90"/>
    <w:rsid w:val="4A764258"/>
    <w:rsid w:val="4CCD7325"/>
    <w:rsid w:val="4FE5B81B"/>
    <w:rsid w:val="50E5A4BE"/>
    <w:rsid w:val="59717275"/>
    <w:rsid w:val="5B1DB986"/>
    <w:rsid w:val="5B3C2B5D"/>
    <w:rsid w:val="5EE3F213"/>
    <w:rsid w:val="61627A71"/>
    <w:rsid w:val="6620BC62"/>
    <w:rsid w:val="68DF57D4"/>
    <w:rsid w:val="6A6F204D"/>
    <w:rsid w:val="6DEE11D3"/>
    <w:rsid w:val="6F6B76DE"/>
    <w:rsid w:val="6FAE364F"/>
    <w:rsid w:val="72CC92A4"/>
    <w:rsid w:val="73F62432"/>
    <w:rsid w:val="758638AB"/>
    <w:rsid w:val="75EF2524"/>
    <w:rsid w:val="7842B7EA"/>
    <w:rsid w:val="7851A367"/>
    <w:rsid w:val="78C05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EEE17"/>
  <w15:chartTrackingRefBased/>
  <w15:docId w15:val="{10CF2D79-8324-4943-A457-6E26E01E1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B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2B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2B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2B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2B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2B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2B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2B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2B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B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2B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2B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2B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2B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2B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2B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2B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2BE5"/>
    <w:rPr>
      <w:rFonts w:eastAsiaTheme="majorEastAsia" w:cstheme="majorBidi"/>
      <w:color w:val="272727" w:themeColor="text1" w:themeTint="D8"/>
    </w:rPr>
  </w:style>
  <w:style w:type="paragraph" w:styleId="Title">
    <w:name w:val="Title"/>
    <w:basedOn w:val="Normal"/>
    <w:next w:val="Normal"/>
    <w:link w:val="TitleChar"/>
    <w:uiPriority w:val="10"/>
    <w:qFormat/>
    <w:rsid w:val="008C2B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2B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2B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2B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2BE5"/>
    <w:pPr>
      <w:spacing w:before="160"/>
      <w:jc w:val="center"/>
    </w:pPr>
    <w:rPr>
      <w:i/>
      <w:iCs/>
      <w:color w:val="404040" w:themeColor="text1" w:themeTint="BF"/>
    </w:rPr>
  </w:style>
  <w:style w:type="character" w:customStyle="1" w:styleId="QuoteChar">
    <w:name w:val="Quote Char"/>
    <w:basedOn w:val="DefaultParagraphFont"/>
    <w:link w:val="Quote"/>
    <w:uiPriority w:val="29"/>
    <w:rsid w:val="008C2BE5"/>
    <w:rPr>
      <w:i/>
      <w:iCs/>
      <w:color w:val="404040" w:themeColor="text1" w:themeTint="BF"/>
    </w:rPr>
  </w:style>
  <w:style w:type="paragraph" w:styleId="ListParagraph">
    <w:name w:val="List Paragraph"/>
    <w:basedOn w:val="Normal"/>
    <w:uiPriority w:val="34"/>
    <w:qFormat/>
    <w:rsid w:val="008C2BE5"/>
    <w:pPr>
      <w:ind w:left="720"/>
      <w:contextualSpacing/>
    </w:pPr>
  </w:style>
  <w:style w:type="character" w:styleId="IntenseEmphasis">
    <w:name w:val="Intense Emphasis"/>
    <w:basedOn w:val="DefaultParagraphFont"/>
    <w:uiPriority w:val="21"/>
    <w:qFormat/>
    <w:rsid w:val="008C2BE5"/>
    <w:rPr>
      <w:i/>
      <w:iCs/>
      <w:color w:val="0F4761" w:themeColor="accent1" w:themeShade="BF"/>
    </w:rPr>
  </w:style>
  <w:style w:type="paragraph" w:styleId="IntenseQuote">
    <w:name w:val="Intense Quote"/>
    <w:basedOn w:val="Normal"/>
    <w:next w:val="Normal"/>
    <w:link w:val="IntenseQuoteChar"/>
    <w:uiPriority w:val="30"/>
    <w:qFormat/>
    <w:rsid w:val="008C2B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2BE5"/>
    <w:rPr>
      <w:i/>
      <w:iCs/>
      <w:color w:val="0F4761" w:themeColor="accent1" w:themeShade="BF"/>
    </w:rPr>
  </w:style>
  <w:style w:type="character" w:styleId="IntenseReference">
    <w:name w:val="Intense Reference"/>
    <w:basedOn w:val="DefaultParagraphFont"/>
    <w:uiPriority w:val="32"/>
    <w:qFormat/>
    <w:rsid w:val="008C2BE5"/>
    <w:rPr>
      <w:b/>
      <w:bCs/>
      <w:smallCaps/>
      <w:color w:val="0F4761" w:themeColor="accent1" w:themeShade="BF"/>
      <w:spacing w:val="5"/>
    </w:rPr>
  </w:style>
  <w:style w:type="paragraph" w:styleId="Header">
    <w:name w:val="header"/>
    <w:basedOn w:val="Normal"/>
    <w:link w:val="HeaderChar"/>
    <w:uiPriority w:val="99"/>
    <w:unhideWhenUsed/>
    <w:rsid w:val="008C2B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BE5"/>
  </w:style>
  <w:style w:type="paragraph" w:styleId="Footer">
    <w:name w:val="footer"/>
    <w:basedOn w:val="Normal"/>
    <w:link w:val="FooterChar"/>
    <w:uiPriority w:val="99"/>
    <w:unhideWhenUsed/>
    <w:rsid w:val="008C2B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BE5"/>
  </w:style>
  <w:style w:type="character" w:styleId="Hyperlink">
    <w:name w:val="Hyperlink"/>
    <w:basedOn w:val="DefaultParagraphFont"/>
    <w:uiPriority w:val="99"/>
    <w:unhideWhenUsed/>
    <w:rsid w:val="5B1DB98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24878">
      <w:bodyDiv w:val="1"/>
      <w:marLeft w:val="0"/>
      <w:marRight w:val="0"/>
      <w:marTop w:val="0"/>
      <w:marBottom w:val="0"/>
      <w:divBdr>
        <w:top w:val="none" w:sz="0" w:space="0" w:color="auto"/>
        <w:left w:val="none" w:sz="0" w:space="0" w:color="auto"/>
        <w:bottom w:val="none" w:sz="0" w:space="0" w:color="auto"/>
        <w:right w:val="none" w:sz="0" w:space="0" w:color="auto"/>
      </w:divBdr>
      <w:divsChild>
        <w:div w:id="619847">
          <w:marLeft w:val="0"/>
          <w:marRight w:val="0"/>
          <w:marTop w:val="0"/>
          <w:marBottom w:val="0"/>
          <w:divBdr>
            <w:top w:val="none" w:sz="0" w:space="0" w:color="auto"/>
            <w:left w:val="none" w:sz="0" w:space="0" w:color="auto"/>
            <w:bottom w:val="none" w:sz="0" w:space="0" w:color="auto"/>
            <w:right w:val="none" w:sz="0" w:space="0" w:color="auto"/>
          </w:divBdr>
        </w:div>
        <w:div w:id="242498553">
          <w:marLeft w:val="0"/>
          <w:marRight w:val="0"/>
          <w:marTop w:val="0"/>
          <w:marBottom w:val="0"/>
          <w:divBdr>
            <w:top w:val="none" w:sz="0" w:space="0" w:color="auto"/>
            <w:left w:val="none" w:sz="0" w:space="0" w:color="auto"/>
            <w:bottom w:val="none" w:sz="0" w:space="0" w:color="auto"/>
            <w:right w:val="none" w:sz="0" w:space="0" w:color="auto"/>
          </w:divBdr>
        </w:div>
        <w:div w:id="367144224">
          <w:marLeft w:val="0"/>
          <w:marRight w:val="0"/>
          <w:marTop w:val="0"/>
          <w:marBottom w:val="0"/>
          <w:divBdr>
            <w:top w:val="none" w:sz="0" w:space="0" w:color="auto"/>
            <w:left w:val="none" w:sz="0" w:space="0" w:color="auto"/>
            <w:bottom w:val="none" w:sz="0" w:space="0" w:color="auto"/>
            <w:right w:val="none" w:sz="0" w:space="0" w:color="auto"/>
          </w:divBdr>
        </w:div>
        <w:div w:id="570774065">
          <w:marLeft w:val="0"/>
          <w:marRight w:val="0"/>
          <w:marTop w:val="0"/>
          <w:marBottom w:val="0"/>
          <w:divBdr>
            <w:top w:val="none" w:sz="0" w:space="0" w:color="auto"/>
            <w:left w:val="none" w:sz="0" w:space="0" w:color="auto"/>
            <w:bottom w:val="none" w:sz="0" w:space="0" w:color="auto"/>
            <w:right w:val="none" w:sz="0" w:space="0" w:color="auto"/>
          </w:divBdr>
        </w:div>
        <w:div w:id="713887174">
          <w:marLeft w:val="0"/>
          <w:marRight w:val="0"/>
          <w:marTop w:val="0"/>
          <w:marBottom w:val="0"/>
          <w:divBdr>
            <w:top w:val="none" w:sz="0" w:space="0" w:color="auto"/>
            <w:left w:val="none" w:sz="0" w:space="0" w:color="auto"/>
            <w:bottom w:val="none" w:sz="0" w:space="0" w:color="auto"/>
            <w:right w:val="none" w:sz="0" w:space="0" w:color="auto"/>
          </w:divBdr>
        </w:div>
        <w:div w:id="833112597">
          <w:marLeft w:val="0"/>
          <w:marRight w:val="0"/>
          <w:marTop w:val="0"/>
          <w:marBottom w:val="0"/>
          <w:divBdr>
            <w:top w:val="none" w:sz="0" w:space="0" w:color="auto"/>
            <w:left w:val="none" w:sz="0" w:space="0" w:color="auto"/>
            <w:bottom w:val="none" w:sz="0" w:space="0" w:color="auto"/>
            <w:right w:val="none" w:sz="0" w:space="0" w:color="auto"/>
          </w:divBdr>
        </w:div>
        <w:div w:id="949703012">
          <w:marLeft w:val="0"/>
          <w:marRight w:val="0"/>
          <w:marTop w:val="0"/>
          <w:marBottom w:val="0"/>
          <w:divBdr>
            <w:top w:val="none" w:sz="0" w:space="0" w:color="auto"/>
            <w:left w:val="none" w:sz="0" w:space="0" w:color="auto"/>
            <w:bottom w:val="none" w:sz="0" w:space="0" w:color="auto"/>
            <w:right w:val="none" w:sz="0" w:space="0" w:color="auto"/>
          </w:divBdr>
        </w:div>
        <w:div w:id="1025404094">
          <w:marLeft w:val="0"/>
          <w:marRight w:val="0"/>
          <w:marTop w:val="0"/>
          <w:marBottom w:val="0"/>
          <w:divBdr>
            <w:top w:val="none" w:sz="0" w:space="0" w:color="auto"/>
            <w:left w:val="none" w:sz="0" w:space="0" w:color="auto"/>
            <w:bottom w:val="none" w:sz="0" w:space="0" w:color="auto"/>
            <w:right w:val="none" w:sz="0" w:space="0" w:color="auto"/>
          </w:divBdr>
        </w:div>
        <w:div w:id="1085108120">
          <w:marLeft w:val="0"/>
          <w:marRight w:val="0"/>
          <w:marTop w:val="0"/>
          <w:marBottom w:val="0"/>
          <w:divBdr>
            <w:top w:val="none" w:sz="0" w:space="0" w:color="auto"/>
            <w:left w:val="none" w:sz="0" w:space="0" w:color="auto"/>
            <w:bottom w:val="none" w:sz="0" w:space="0" w:color="auto"/>
            <w:right w:val="none" w:sz="0" w:space="0" w:color="auto"/>
          </w:divBdr>
        </w:div>
        <w:div w:id="1097553234">
          <w:marLeft w:val="0"/>
          <w:marRight w:val="0"/>
          <w:marTop w:val="0"/>
          <w:marBottom w:val="0"/>
          <w:divBdr>
            <w:top w:val="none" w:sz="0" w:space="0" w:color="auto"/>
            <w:left w:val="none" w:sz="0" w:space="0" w:color="auto"/>
            <w:bottom w:val="none" w:sz="0" w:space="0" w:color="auto"/>
            <w:right w:val="none" w:sz="0" w:space="0" w:color="auto"/>
          </w:divBdr>
        </w:div>
        <w:div w:id="1101877927">
          <w:marLeft w:val="0"/>
          <w:marRight w:val="0"/>
          <w:marTop w:val="0"/>
          <w:marBottom w:val="0"/>
          <w:divBdr>
            <w:top w:val="none" w:sz="0" w:space="0" w:color="auto"/>
            <w:left w:val="none" w:sz="0" w:space="0" w:color="auto"/>
            <w:bottom w:val="none" w:sz="0" w:space="0" w:color="auto"/>
            <w:right w:val="none" w:sz="0" w:space="0" w:color="auto"/>
          </w:divBdr>
        </w:div>
        <w:div w:id="1144734091">
          <w:marLeft w:val="0"/>
          <w:marRight w:val="0"/>
          <w:marTop w:val="0"/>
          <w:marBottom w:val="0"/>
          <w:divBdr>
            <w:top w:val="none" w:sz="0" w:space="0" w:color="auto"/>
            <w:left w:val="none" w:sz="0" w:space="0" w:color="auto"/>
            <w:bottom w:val="none" w:sz="0" w:space="0" w:color="auto"/>
            <w:right w:val="none" w:sz="0" w:space="0" w:color="auto"/>
          </w:divBdr>
        </w:div>
        <w:div w:id="1173454412">
          <w:marLeft w:val="0"/>
          <w:marRight w:val="0"/>
          <w:marTop w:val="0"/>
          <w:marBottom w:val="0"/>
          <w:divBdr>
            <w:top w:val="none" w:sz="0" w:space="0" w:color="auto"/>
            <w:left w:val="none" w:sz="0" w:space="0" w:color="auto"/>
            <w:bottom w:val="none" w:sz="0" w:space="0" w:color="auto"/>
            <w:right w:val="none" w:sz="0" w:space="0" w:color="auto"/>
          </w:divBdr>
        </w:div>
        <w:div w:id="1176966072">
          <w:marLeft w:val="0"/>
          <w:marRight w:val="0"/>
          <w:marTop w:val="0"/>
          <w:marBottom w:val="0"/>
          <w:divBdr>
            <w:top w:val="none" w:sz="0" w:space="0" w:color="auto"/>
            <w:left w:val="none" w:sz="0" w:space="0" w:color="auto"/>
            <w:bottom w:val="none" w:sz="0" w:space="0" w:color="auto"/>
            <w:right w:val="none" w:sz="0" w:space="0" w:color="auto"/>
          </w:divBdr>
        </w:div>
        <w:div w:id="1204562295">
          <w:marLeft w:val="0"/>
          <w:marRight w:val="0"/>
          <w:marTop w:val="0"/>
          <w:marBottom w:val="0"/>
          <w:divBdr>
            <w:top w:val="none" w:sz="0" w:space="0" w:color="auto"/>
            <w:left w:val="none" w:sz="0" w:space="0" w:color="auto"/>
            <w:bottom w:val="none" w:sz="0" w:space="0" w:color="auto"/>
            <w:right w:val="none" w:sz="0" w:space="0" w:color="auto"/>
          </w:divBdr>
        </w:div>
        <w:div w:id="1236164790">
          <w:marLeft w:val="0"/>
          <w:marRight w:val="0"/>
          <w:marTop w:val="0"/>
          <w:marBottom w:val="0"/>
          <w:divBdr>
            <w:top w:val="none" w:sz="0" w:space="0" w:color="auto"/>
            <w:left w:val="none" w:sz="0" w:space="0" w:color="auto"/>
            <w:bottom w:val="none" w:sz="0" w:space="0" w:color="auto"/>
            <w:right w:val="none" w:sz="0" w:space="0" w:color="auto"/>
          </w:divBdr>
        </w:div>
        <w:div w:id="1326317729">
          <w:marLeft w:val="0"/>
          <w:marRight w:val="0"/>
          <w:marTop w:val="0"/>
          <w:marBottom w:val="0"/>
          <w:divBdr>
            <w:top w:val="none" w:sz="0" w:space="0" w:color="auto"/>
            <w:left w:val="none" w:sz="0" w:space="0" w:color="auto"/>
            <w:bottom w:val="none" w:sz="0" w:space="0" w:color="auto"/>
            <w:right w:val="none" w:sz="0" w:space="0" w:color="auto"/>
          </w:divBdr>
        </w:div>
        <w:div w:id="1465081366">
          <w:marLeft w:val="0"/>
          <w:marRight w:val="0"/>
          <w:marTop w:val="0"/>
          <w:marBottom w:val="0"/>
          <w:divBdr>
            <w:top w:val="none" w:sz="0" w:space="0" w:color="auto"/>
            <w:left w:val="none" w:sz="0" w:space="0" w:color="auto"/>
            <w:bottom w:val="none" w:sz="0" w:space="0" w:color="auto"/>
            <w:right w:val="none" w:sz="0" w:space="0" w:color="auto"/>
          </w:divBdr>
        </w:div>
        <w:div w:id="1535729597">
          <w:marLeft w:val="0"/>
          <w:marRight w:val="0"/>
          <w:marTop w:val="0"/>
          <w:marBottom w:val="0"/>
          <w:divBdr>
            <w:top w:val="none" w:sz="0" w:space="0" w:color="auto"/>
            <w:left w:val="none" w:sz="0" w:space="0" w:color="auto"/>
            <w:bottom w:val="none" w:sz="0" w:space="0" w:color="auto"/>
            <w:right w:val="none" w:sz="0" w:space="0" w:color="auto"/>
          </w:divBdr>
        </w:div>
        <w:div w:id="1680885945">
          <w:marLeft w:val="0"/>
          <w:marRight w:val="0"/>
          <w:marTop w:val="0"/>
          <w:marBottom w:val="0"/>
          <w:divBdr>
            <w:top w:val="none" w:sz="0" w:space="0" w:color="auto"/>
            <w:left w:val="none" w:sz="0" w:space="0" w:color="auto"/>
            <w:bottom w:val="none" w:sz="0" w:space="0" w:color="auto"/>
            <w:right w:val="none" w:sz="0" w:space="0" w:color="auto"/>
          </w:divBdr>
        </w:div>
        <w:div w:id="1682313034">
          <w:marLeft w:val="0"/>
          <w:marRight w:val="0"/>
          <w:marTop w:val="0"/>
          <w:marBottom w:val="0"/>
          <w:divBdr>
            <w:top w:val="none" w:sz="0" w:space="0" w:color="auto"/>
            <w:left w:val="none" w:sz="0" w:space="0" w:color="auto"/>
            <w:bottom w:val="none" w:sz="0" w:space="0" w:color="auto"/>
            <w:right w:val="none" w:sz="0" w:space="0" w:color="auto"/>
          </w:divBdr>
        </w:div>
        <w:div w:id="1865512703">
          <w:marLeft w:val="0"/>
          <w:marRight w:val="0"/>
          <w:marTop w:val="0"/>
          <w:marBottom w:val="0"/>
          <w:divBdr>
            <w:top w:val="none" w:sz="0" w:space="0" w:color="auto"/>
            <w:left w:val="none" w:sz="0" w:space="0" w:color="auto"/>
            <w:bottom w:val="none" w:sz="0" w:space="0" w:color="auto"/>
            <w:right w:val="none" w:sz="0" w:space="0" w:color="auto"/>
          </w:divBdr>
        </w:div>
        <w:div w:id="1874532227">
          <w:marLeft w:val="0"/>
          <w:marRight w:val="0"/>
          <w:marTop w:val="0"/>
          <w:marBottom w:val="0"/>
          <w:divBdr>
            <w:top w:val="none" w:sz="0" w:space="0" w:color="auto"/>
            <w:left w:val="none" w:sz="0" w:space="0" w:color="auto"/>
            <w:bottom w:val="none" w:sz="0" w:space="0" w:color="auto"/>
            <w:right w:val="none" w:sz="0" w:space="0" w:color="auto"/>
          </w:divBdr>
        </w:div>
        <w:div w:id="1885217189">
          <w:marLeft w:val="0"/>
          <w:marRight w:val="0"/>
          <w:marTop w:val="0"/>
          <w:marBottom w:val="0"/>
          <w:divBdr>
            <w:top w:val="none" w:sz="0" w:space="0" w:color="auto"/>
            <w:left w:val="none" w:sz="0" w:space="0" w:color="auto"/>
            <w:bottom w:val="none" w:sz="0" w:space="0" w:color="auto"/>
            <w:right w:val="none" w:sz="0" w:space="0" w:color="auto"/>
          </w:divBdr>
        </w:div>
        <w:div w:id="2005278466">
          <w:marLeft w:val="0"/>
          <w:marRight w:val="0"/>
          <w:marTop w:val="0"/>
          <w:marBottom w:val="0"/>
          <w:divBdr>
            <w:top w:val="none" w:sz="0" w:space="0" w:color="auto"/>
            <w:left w:val="none" w:sz="0" w:space="0" w:color="auto"/>
            <w:bottom w:val="none" w:sz="0" w:space="0" w:color="auto"/>
            <w:right w:val="none" w:sz="0" w:space="0" w:color="auto"/>
          </w:divBdr>
        </w:div>
        <w:div w:id="2039156086">
          <w:marLeft w:val="0"/>
          <w:marRight w:val="0"/>
          <w:marTop w:val="0"/>
          <w:marBottom w:val="0"/>
          <w:divBdr>
            <w:top w:val="none" w:sz="0" w:space="0" w:color="auto"/>
            <w:left w:val="none" w:sz="0" w:space="0" w:color="auto"/>
            <w:bottom w:val="none" w:sz="0" w:space="0" w:color="auto"/>
            <w:right w:val="none" w:sz="0" w:space="0" w:color="auto"/>
          </w:divBdr>
        </w:div>
        <w:div w:id="2081127047">
          <w:marLeft w:val="0"/>
          <w:marRight w:val="0"/>
          <w:marTop w:val="0"/>
          <w:marBottom w:val="0"/>
          <w:divBdr>
            <w:top w:val="none" w:sz="0" w:space="0" w:color="auto"/>
            <w:left w:val="none" w:sz="0" w:space="0" w:color="auto"/>
            <w:bottom w:val="none" w:sz="0" w:space="0" w:color="auto"/>
            <w:right w:val="none" w:sz="0" w:space="0" w:color="auto"/>
          </w:divBdr>
        </w:div>
        <w:div w:id="2082554862">
          <w:marLeft w:val="0"/>
          <w:marRight w:val="0"/>
          <w:marTop w:val="0"/>
          <w:marBottom w:val="0"/>
          <w:divBdr>
            <w:top w:val="none" w:sz="0" w:space="0" w:color="auto"/>
            <w:left w:val="none" w:sz="0" w:space="0" w:color="auto"/>
            <w:bottom w:val="none" w:sz="0" w:space="0" w:color="auto"/>
            <w:right w:val="none" w:sz="0" w:space="0" w:color="auto"/>
          </w:divBdr>
        </w:div>
      </w:divsChild>
    </w:div>
    <w:div w:id="1891528096">
      <w:bodyDiv w:val="1"/>
      <w:marLeft w:val="0"/>
      <w:marRight w:val="0"/>
      <w:marTop w:val="0"/>
      <w:marBottom w:val="0"/>
      <w:divBdr>
        <w:top w:val="none" w:sz="0" w:space="0" w:color="auto"/>
        <w:left w:val="none" w:sz="0" w:space="0" w:color="auto"/>
        <w:bottom w:val="none" w:sz="0" w:space="0" w:color="auto"/>
        <w:right w:val="none" w:sz="0" w:space="0" w:color="auto"/>
      </w:divBdr>
      <w:divsChild>
        <w:div w:id="54284675">
          <w:marLeft w:val="0"/>
          <w:marRight w:val="0"/>
          <w:marTop w:val="0"/>
          <w:marBottom w:val="0"/>
          <w:divBdr>
            <w:top w:val="none" w:sz="0" w:space="0" w:color="auto"/>
            <w:left w:val="none" w:sz="0" w:space="0" w:color="auto"/>
            <w:bottom w:val="none" w:sz="0" w:space="0" w:color="auto"/>
            <w:right w:val="none" w:sz="0" w:space="0" w:color="auto"/>
          </w:divBdr>
        </w:div>
        <w:div w:id="195822024">
          <w:marLeft w:val="0"/>
          <w:marRight w:val="0"/>
          <w:marTop w:val="0"/>
          <w:marBottom w:val="0"/>
          <w:divBdr>
            <w:top w:val="none" w:sz="0" w:space="0" w:color="auto"/>
            <w:left w:val="none" w:sz="0" w:space="0" w:color="auto"/>
            <w:bottom w:val="none" w:sz="0" w:space="0" w:color="auto"/>
            <w:right w:val="none" w:sz="0" w:space="0" w:color="auto"/>
          </w:divBdr>
        </w:div>
        <w:div w:id="443111635">
          <w:marLeft w:val="0"/>
          <w:marRight w:val="0"/>
          <w:marTop w:val="0"/>
          <w:marBottom w:val="0"/>
          <w:divBdr>
            <w:top w:val="none" w:sz="0" w:space="0" w:color="auto"/>
            <w:left w:val="none" w:sz="0" w:space="0" w:color="auto"/>
            <w:bottom w:val="none" w:sz="0" w:space="0" w:color="auto"/>
            <w:right w:val="none" w:sz="0" w:space="0" w:color="auto"/>
          </w:divBdr>
        </w:div>
        <w:div w:id="460853055">
          <w:marLeft w:val="0"/>
          <w:marRight w:val="0"/>
          <w:marTop w:val="0"/>
          <w:marBottom w:val="0"/>
          <w:divBdr>
            <w:top w:val="none" w:sz="0" w:space="0" w:color="auto"/>
            <w:left w:val="none" w:sz="0" w:space="0" w:color="auto"/>
            <w:bottom w:val="none" w:sz="0" w:space="0" w:color="auto"/>
            <w:right w:val="none" w:sz="0" w:space="0" w:color="auto"/>
          </w:divBdr>
        </w:div>
        <w:div w:id="469981126">
          <w:marLeft w:val="0"/>
          <w:marRight w:val="0"/>
          <w:marTop w:val="0"/>
          <w:marBottom w:val="0"/>
          <w:divBdr>
            <w:top w:val="none" w:sz="0" w:space="0" w:color="auto"/>
            <w:left w:val="none" w:sz="0" w:space="0" w:color="auto"/>
            <w:bottom w:val="none" w:sz="0" w:space="0" w:color="auto"/>
            <w:right w:val="none" w:sz="0" w:space="0" w:color="auto"/>
          </w:divBdr>
        </w:div>
        <w:div w:id="595136727">
          <w:marLeft w:val="0"/>
          <w:marRight w:val="0"/>
          <w:marTop w:val="0"/>
          <w:marBottom w:val="0"/>
          <w:divBdr>
            <w:top w:val="none" w:sz="0" w:space="0" w:color="auto"/>
            <w:left w:val="none" w:sz="0" w:space="0" w:color="auto"/>
            <w:bottom w:val="none" w:sz="0" w:space="0" w:color="auto"/>
            <w:right w:val="none" w:sz="0" w:space="0" w:color="auto"/>
          </w:divBdr>
        </w:div>
        <w:div w:id="700401989">
          <w:marLeft w:val="0"/>
          <w:marRight w:val="0"/>
          <w:marTop w:val="0"/>
          <w:marBottom w:val="0"/>
          <w:divBdr>
            <w:top w:val="none" w:sz="0" w:space="0" w:color="auto"/>
            <w:left w:val="none" w:sz="0" w:space="0" w:color="auto"/>
            <w:bottom w:val="none" w:sz="0" w:space="0" w:color="auto"/>
            <w:right w:val="none" w:sz="0" w:space="0" w:color="auto"/>
          </w:divBdr>
        </w:div>
        <w:div w:id="907806679">
          <w:marLeft w:val="0"/>
          <w:marRight w:val="0"/>
          <w:marTop w:val="0"/>
          <w:marBottom w:val="0"/>
          <w:divBdr>
            <w:top w:val="none" w:sz="0" w:space="0" w:color="auto"/>
            <w:left w:val="none" w:sz="0" w:space="0" w:color="auto"/>
            <w:bottom w:val="none" w:sz="0" w:space="0" w:color="auto"/>
            <w:right w:val="none" w:sz="0" w:space="0" w:color="auto"/>
          </w:divBdr>
        </w:div>
        <w:div w:id="911428900">
          <w:marLeft w:val="0"/>
          <w:marRight w:val="0"/>
          <w:marTop w:val="0"/>
          <w:marBottom w:val="0"/>
          <w:divBdr>
            <w:top w:val="none" w:sz="0" w:space="0" w:color="auto"/>
            <w:left w:val="none" w:sz="0" w:space="0" w:color="auto"/>
            <w:bottom w:val="none" w:sz="0" w:space="0" w:color="auto"/>
            <w:right w:val="none" w:sz="0" w:space="0" w:color="auto"/>
          </w:divBdr>
        </w:div>
        <w:div w:id="917010178">
          <w:marLeft w:val="0"/>
          <w:marRight w:val="0"/>
          <w:marTop w:val="0"/>
          <w:marBottom w:val="0"/>
          <w:divBdr>
            <w:top w:val="none" w:sz="0" w:space="0" w:color="auto"/>
            <w:left w:val="none" w:sz="0" w:space="0" w:color="auto"/>
            <w:bottom w:val="none" w:sz="0" w:space="0" w:color="auto"/>
            <w:right w:val="none" w:sz="0" w:space="0" w:color="auto"/>
          </w:divBdr>
        </w:div>
        <w:div w:id="925501273">
          <w:marLeft w:val="0"/>
          <w:marRight w:val="0"/>
          <w:marTop w:val="0"/>
          <w:marBottom w:val="0"/>
          <w:divBdr>
            <w:top w:val="none" w:sz="0" w:space="0" w:color="auto"/>
            <w:left w:val="none" w:sz="0" w:space="0" w:color="auto"/>
            <w:bottom w:val="none" w:sz="0" w:space="0" w:color="auto"/>
            <w:right w:val="none" w:sz="0" w:space="0" w:color="auto"/>
          </w:divBdr>
        </w:div>
        <w:div w:id="963852874">
          <w:marLeft w:val="0"/>
          <w:marRight w:val="0"/>
          <w:marTop w:val="0"/>
          <w:marBottom w:val="0"/>
          <w:divBdr>
            <w:top w:val="none" w:sz="0" w:space="0" w:color="auto"/>
            <w:left w:val="none" w:sz="0" w:space="0" w:color="auto"/>
            <w:bottom w:val="none" w:sz="0" w:space="0" w:color="auto"/>
            <w:right w:val="none" w:sz="0" w:space="0" w:color="auto"/>
          </w:divBdr>
        </w:div>
        <w:div w:id="968122271">
          <w:marLeft w:val="0"/>
          <w:marRight w:val="0"/>
          <w:marTop w:val="0"/>
          <w:marBottom w:val="0"/>
          <w:divBdr>
            <w:top w:val="none" w:sz="0" w:space="0" w:color="auto"/>
            <w:left w:val="none" w:sz="0" w:space="0" w:color="auto"/>
            <w:bottom w:val="none" w:sz="0" w:space="0" w:color="auto"/>
            <w:right w:val="none" w:sz="0" w:space="0" w:color="auto"/>
          </w:divBdr>
        </w:div>
        <w:div w:id="1040785306">
          <w:marLeft w:val="0"/>
          <w:marRight w:val="0"/>
          <w:marTop w:val="0"/>
          <w:marBottom w:val="0"/>
          <w:divBdr>
            <w:top w:val="none" w:sz="0" w:space="0" w:color="auto"/>
            <w:left w:val="none" w:sz="0" w:space="0" w:color="auto"/>
            <w:bottom w:val="none" w:sz="0" w:space="0" w:color="auto"/>
            <w:right w:val="none" w:sz="0" w:space="0" w:color="auto"/>
          </w:divBdr>
        </w:div>
        <w:div w:id="1050619057">
          <w:marLeft w:val="0"/>
          <w:marRight w:val="0"/>
          <w:marTop w:val="0"/>
          <w:marBottom w:val="0"/>
          <w:divBdr>
            <w:top w:val="none" w:sz="0" w:space="0" w:color="auto"/>
            <w:left w:val="none" w:sz="0" w:space="0" w:color="auto"/>
            <w:bottom w:val="none" w:sz="0" w:space="0" w:color="auto"/>
            <w:right w:val="none" w:sz="0" w:space="0" w:color="auto"/>
          </w:divBdr>
        </w:div>
        <w:div w:id="1145929001">
          <w:marLeft w:val="0"/>
          <w:marRight w:val="0"/>
          <w:marTop w:val="0"/>
          <w:marBottom w:val="0"/>
          <w:divBdr>
            <w:top w:val="none" w:sz="0" w:space="0" w:color="auto"/>
            <w:left w:val="none" w:sz="0" w:space="0" w:color="auto"/>
            <w:bottom w:val="none" w:sz="0" w:space="0" w:color="auto"/>
            <w:right w:val="none" w:sz="0" w:space="0" w:color="auto"/>
          </w:divBdr>
        </w:div>
        <w:div w:id="1200044838">
          <w:marLeft w:val="0"/>
          <w:marRight w:val="0"/>
          <w:marTop w:val="0"/>
          <w:marBottom w:val="0"/>
          <w:divBdr>
            <w:top w:val="none" w:sz="0" w:space="0" w:color="auto"/>
            <w:left w:val="none" w:sz="0" w:space="0" w:color="auto"/>
            <w:bottom w:val="none" w:sz="0" w:space="0" w:color="auto"/>
            <w:right w:val="none" w:sz="0" w:space="0" w:color="auto"/>
          </w:divBdr>
        </w:div>
        <w:div w:id="1208831087">
          <w:marLeft w:val="0"/>
          <w:marRight w:val="0"/>
          <w:marTop w:val="0"/>
          <w:marBottom w:val="0"/>
          <w:divBdr>
            <w:top w:val="none" w:sz="0" w:space="0" w:color="auto"/>
            <w:left w:val="none" w:sz="0" w:space="0" w:color="auto"/>
            <w:bottom w:val="none" w:sz="0" w:space="0" w:color="auto"/>
            <w:right w:val="none" w:sz="0" w:space="0" w:color="auto"/>
          </w:divBdr>
        </w:div>
        <w:div w:id="1308707402">
          <w:marLeft w:val="0"/>
          <w:marRight w:val="0"/>
          <w:marTop w:val="0"/>
          <w:marBottom w:val="0"/>
          <w:divBdr>
            <w:top w:val="none" w:sz="0" w:space="0" w:color="auto"/>
            <w:left w:val="none" w:sz="0" w:space="0" w:color="auto"/>
            <w:bottom w:val="none" w:sz="0" w:space="0" w:color="auto"/>
            <w:right w:val="none" w:sz="0" w:space="0" w:color="auto"/>
          </w:divBdr>
        </w:div>
        <w:div w:id="1359234488">
          <w:marLeft w:val="0"/>
          <w:marRight w:val="0"/>
          <w:marTop w:val="0"/>
          <w:marBottom w:val="0"/>
          <w:divBdr>
            <w:top w:val="none" w:sz="0" w:space="0" w:color="auto"/>
            <w:left w:val="none" w:sz="0" w:space="0" w:color="auto"/>
            <w:bottom w:val="none" w:sz="0" w:space="0" w:color="auto"/>
            <w:right w:val="none" w:sz="0" w:space="0" w:color="auto"/>
          </w:divBdr>
        </w:div>
        <w:div w:id="1511795617">
          <w:marLeft w:val="0"/>
          <w:marRight w:val="0"/>
          <w:marTop w:val="0"/>
          <w:marBottom w:val="0"/>
          <w:divBdr>
            <w:top w:val="none" w:sz="0" w:space="0" w:color="auto"/>
            <w:left w:val="none" w:sz="0" w:space="0" w:color="auto"/>
            <w:bottom w:val="none" w:sz="0" w:space="0" w:color="auto"/>
            <w:right w:val="none" w:sz="0" w:space="0" w:color="auto"/>
          </w:divBdr>
        </w:div>
        <w:div w:id="1783374894">
          <w:marLeft w:val="0"/>
          <w:marRight w:val="0"/>
          <w:marTop w:val="0"/>
          <w:marBottom w:val="0"/>
          <w:divBdr>
            <w:top w:val="none" w:sz="0" w:space="0" w:color="auto"/>
            <w:left w:val="none" w:sz="0" w:space="0" w:color="auto"/>
            <w:bottom w:val="none" w:sz="0" w:space="0" w:color="auto"/>
            <w:right w:val="none" w:sz="0" w:space="0" w:color="auto"/>
          </w:divBdr>
        </w:div>
        <w:div w:id="1886211378">
          <w:marLeft w:val="0"/>
          <w:marRight w:val="0"/>
          <w:marTop w:val="0"/>
          <w:marBottom w:val="0"/>
          <w:divBdr>
            <w:top w:val="none" w:sz="0" w:space="0" w:color="auto"/>
            <w:left w:val="none" w:sz="0" w:space="0" w:color="auto"/>
            <w:bottom w:val="none" w:sz="0" w:space="0" w:color="auto"/>
            <w:right w:val="none" w:sz="0" w:space="0" w:color="auto"/>
          </w:divBdr>
        </w:div>
        <w:div w:id="1888878975">
          <w:marLeft w:val="0"/>
          <w:marRight w:val="0"/>
          <w:marTop w:val="0"/>
          <w:marBottom w:val="0"/>
          <w:divBdr>
            <w:top w:val="none" w:sz="0" w:space="0" w:color="auto"/>
            <w:left w:val="none" w:sz="0" w:space="0" w:color="auto"/>
            <w:bottom w:val="none" w:sz="0" w:space="0" w:color="auto"/>
            <w:right w:val="none" w:sz="0" w:space="0" w:color="auto"/>
          </w:divBdr>
        </w:div>
        <w:div w:id="2044209082">
          <w:marLeft w:val="0"/>
          <w:marRight w:val="0"/>
          <w:marTop w:val="0"/>
          <w:marBottom w:val="0"/>
          <w:divBdr>
            <w:top w:val="none" w:sz="0" w:space="0" w:color="auto"/>
            <w:left w:val="none" w:sz="0" w:space="0" w:color="auto"/>
            <w:bottom w:val="none" w:sz="0" w:space="0" w:color="auto"/>
            <w:right w:val="none" w:sz="0" w:space="0" w:color="auto"/>
          </w:divBdr>
        </w:div>
        <w:div w:id="2091006147">
          <w:marLeft w:val="0"/>
          <w:marRight w:val="0"/>
          <w:marTop w:val="0"/>
          <w:marBottom w:val="0"/>
          <w:divBdr>
            <w:top w:val="none" w:sz="0" w:space="0" w:color="auto"/>
            <w:left w:val="none" w:sz="0" w:space="0" w:color="auto"/>
            <w:bottom w:val="none" w:sz="0" w:space="0" w:color="auto"/>
            <w:right w:val="none" w:sz="0" w:space="0" w:color="auto"/>
          </w:divBdr>
        </w:div>
        <w:div w:id="2101557270">
          <w:marLeft w:val="0"/>
          <w:marRight w:val="0"/>
          <w:marTop w:val="0"/>
          <w:marBottom w:val="0"/>
          <w:divBdr>
            <w:top w:val="none" w:sz="0" w:space="0" w:color="auto"/>
            <w:left w:val="none" w:sz="0" w:space="0" w:color="auto"/>
            <w:bottom w:val="none" w:sz="0" w:space="0" w:color="auto"/>
            <w:right w:val="none" w:sz="0" w:space="0" w:color="auto"/>
          </w:divBdr>
        </w:div>
        <w:div w:id="2132092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0ea678-5ce9-4145-9ba6-adb305bad814">
      <Terms xmlns="http://schemas.microsoft.com/office/infopath/2007/PartnerControls"/>
    </lcf76f155ced4ddcb4097134ff3c332f>
    <TaxCatchAll xmlns="c75d2398-20c1-4754-9e84-2d6f1392abac" xsi:nil="true"/>
    <Trainings xmlns="810ea678-5ce9-4145-9ba6-adb305bad814">abc</Training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C336014216B940AEFFBF139D2920EF" ma:contentTypeVersion="19" ma:contentTypeDescription="Create a new document." ma:contentTypeScope="" ma:versionID="cdb52e931a810c3aaf78fc18b55e12f7">
  <xsd:schema xmlns:xsd="http://www.w3.org/2001/XMLSchema" xmlns:xs="http://www.w3.org/2001/XMLSchema" xmlns:p="http://schemas.microsoft.com/office/2006/metadata/properties" xmlns:ns2="810ea678-5ce9-4145-9ba6-adb305bad814" xmlns:ns3="c75d2398-20c1-4754-9e84-2d6f1392abac" targetNamespace="http://schemas.microsoft.com/office/2006/metadata/properties" ma:root="true" ma:fieldsID="3dd809c1fdbb22936b9ea6bfc34ed22c" ns2:_="" ns3:_="">
    <xsd:import namespace="810ea678-5ce9-4145-9ba6-adb305bad814"/>
    <xsd:import namespace="c75d2398-20c1-4754-9e84-2d6f1392ab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Trainin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ea678-5ce9-4145-9ba6-adb305bad8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79bc34d-fa11-4510-9f70-1fdf2ce5b1f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rainings" ma:index="26" nillable="true" ma:displayName="Trainings" ma:default="abc" ma:format="Dropdown" ma:internalName="Trainings">
      <xsd:simpleType>
        <xsd:union memberTypes="dms:Text">
          <xsd:simpleType>
            <xsd:restriction base="dms:Choice">
              <xsd:enumeration value="abc"/>
              <xsd:enumeration value="def"/>
              <xsd:enumeration value="ghi"/>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75d2398-20c1-4754-9e84-2d6f1392ab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bdcf914-9d06-43c4-8939-584cf3aebe91}" ma:internalName="TaxCatchAll" ma:showField="CatchAllData" ma:web="c75d2398-20c1-4754-9e84-2d6f1392a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E942DB-C608-4FD1-9E69-947434A2E5D7}">
  <ds:schemaRefs>
    <ds:schemaRef ds:uri="http://schemas.microsoft.com/office/2006/metadata/properties"/>
    <ds:schemaRef ds:uri="http://schemas.microsoft.com/office/infopath/2007/PartnerControls"/>
    <ds:schemaRef ds:uri="810ea678-5ce9-4145-9ba6-adb305bad814"/>
    <ds:schemaRef ds:uri="c75d2398-20c1-4754-9e84-2d6f1392abac"/>
  </ds:schemaRefs>
</ds:datastoreItem>
</file>

<file path=customXml/itemProps2.xml><?xml version="1.0" encoding="utf-8"?>
<ds:datastoreItem xmlns:ds="http://schemas.openxmlformats.org/officeDocument/2006/customXml" ds:itemID="{ADA18F80-0751-4FEA-A58C-36F8DBC29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ea678-5ce9-4145-9ba6-adb305bad814"/>
    <ds:schemaRef ds:uri="c75d2398-20c1-4754-9e84-2d6f1392ab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7F3A63-954A-4D92-BE2F-15CACD39BE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1887</Words>
  <Characters>10248</Characters>
  <Application>Microsoft Office Word</Application>
  <DocSecurity>0</DocSecurity>
  <Lines>262</Lines>
  <Paragraphs>91</Paragraphs>
  <ScaleCrop>false</ScaleCrop>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Jacobs</dc:creator>
  <cp:keywords/>
  <dc:description/>
  <cp:lastModifiedBy>Rikk Taft</cp:lastModifiedBy>
  <cp:revision>2</cp:revision>
  <dcterms:created xsi:type="dcterms:W3CDTF">2026-05-26T16:38:00Z</dcterms:created>
  <dcterms:modified xsi:type="dcterms:W3CDTF">2026-05-26T16:38:00Z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0x010100BDC336014216B940AEFFBF139D2920EF</vt:lpwstr>
  </property>
  <property fmtid="{D5CDD505-2E9C-101B-9397-08002B2CF9AE}" pid="3" name="MediaServiceImageTags">
    <vt:lpwstr/>
  </property>
</Properties>
</file>